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B212B" w14:textId="77777777" w:rsidR="009058CA" w:rsidRDefault="00000681" w:rsidP="00751105">
      <w:pPr>
        <w:jc w:val="center"/>
        <w:rPr>
          <w:rFonts w:ascii="Arial" w:hAnsi="Arial" w:cs="Arial"/>
          <w:b/>
          <w:bCs/>
          <w:sz w:val="24"/>
          <w:szCs w:val="24"/>
        </w:rPr>
      </w:pPr>
      <w:r>
        <w:rPr>
          <w:rFonts w:ascii="Arial" w:hAnsi="Arial" w:cs="Arial"/>
          <w:b/>
          <w:bCs/>
          <w:noProof/>
          <w:sz w:val="24"/>
          <w:szCs w:val="24"/>
        </w:rPr>
        <w:drawing>
          <wp:anchor distT="0" distB="0" distL="114300" distR="114300" simplePos="0" relativeHeight="251658240" behindDoc="0" locked="0" layoutInCell="1" allowOverlap="1" wp14:anchorId="20B49BC8" wp14:editId="4BC91788">
            <wp:simplePos x="0" y="0"/>
            <wp:positionH relativeFrom="column">
              <wp:posOffset>2188845</wp:posOffset>
            </wp:positionH>
            <wp:positionV relativeFrom="paragraph">
              <wp:posOffset>-467360</wp:posOffset>
            </wp:positionV>
            <wp:extent cx="665480" cy="941705"/>
            <wp:effectExtent l="0" t="0" r="1270" b="0"/>
            <wp:wrapNone/>
            <wp:docPr id="9243834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383419" name="Picture 9243834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5480" cy="94170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sz w:val="24"/>
          <w:szCs w:val="24"/>
        </w:rPr>
        <w:drawing>
          <wp:anchor distT="0" distB="0" distL="114300" distR="114300" simplePos="0" relativeHeight="251659264" behindDoc="0" locked="0" layoutInCell="1" allowOverlap="1" wp14:anchorId="7C988801" wp14:editId="02A69922">
            <wp:simplePos x="0" y="0"/>
            <wp:positionH relativeFrom="column">
              <wp:posOffset>2957689</wp:posOffset>
            </wp:positionH>
            <wp:positionV relativeFrom="paragraph">
              <wp:posOffset>-386706</wp:posOffset>
            </wp:positionV>
            <wp:extent cx="835378" cy="835378"/>
            <wp:effectExtent l="0" t="0" r="0" b="3175"/>
            <wp:wrapNone/>
            <wp:docPr id="17246757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675723" name="Picture 1724675723"/>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5378" cy="835378"/>
                    </a:xfrm>
                    <a:prstGeom prst="rect">
                      <a:avLst/>
                    </a:prstGeom>
                  </pic:spPr>
                </pic:pic>
              </a:graphicData>
            </a:graphic>
            <wp14:sizeRelH relativeFrom="margin">
              <wp14:pctWidth>0</wp14:pctWidth>
            </wp14:sizeRelH>
            <wp14:sizeRelV relativeFrom="margin">
              <wp14:pctHeight>0</wp14:pctHeight>
            </wp14:sizeRelV>
          </wp:anchor>
        </w:drawing>
      </w:r>
    </w:p>
    <w:p w14:paraId="53543A86" w14:textId="77777777" w:rsidR="00000681" w:rsidRDefault="00000681" w:rsidP="00751105">
      <w:pPr>
        <w:jc w:val="center"/>
        <w:rPr>
          <w:rFonts w:ascii="Arial" w:hAnsi="Arial" w:cs="Arial"/>
          <w:b/>
          <w:bCs/>
          <w:sz w:val="24"/>
          <w:szCs w:val="24"/>
        </w:rPr>
      </w:pPr>
    </w:p>
    <w:p w14:paraId="61560098" w14:textId="77777777" w:rsidR="00000681" w:rsidRDefault="00000681" w:rsidP="00751105">
      <w:pPr>
        <w:jc w:val="center"/>
        <w:rPr>
          <w:rFonts w:ascii="Arial" w:hAnsi="Arial" w:cs="Arial"/>
          <w:b/>
          <w:bCs/>
          <w:sz w:val="24"/>
          <w:szCs w:val="24"/>
        </w:rPr>
      </w:pPr>
    </w:p>
    <w:p w14:paraId="3B619FDC" w14:textId="77777777" w:rsidR="008E0C62" w:rsidRPr="00751105" w:rsidRDefault="00751105" w:rsidP="00DB3268">
      <w:pPr>
        <w:spacing w:line="360" w:lineRule="auto"/>
        <w:jc w:val="center"/>
        <w:rPr>
          <w:rFonts w:ascii="Arial" w:hAnsi="Arial" w:cs="Arial"/>
          <w:b/>
          <w:bCs/>
          <w:sz w:val="24"/>
          <w:szCs w:val="24"/>
        </w:rPr>
      </w:pPr>
      <w:r w:rsidRPr="00751105">
        <w:rPr>
          <w:rFonts w:ascii="Arial" w:hAnsi="Arial" w:cs="Arial"/>
          <w:b/>
          <w:bCs/>
          <w:sz w:val="24"/>
          <w:szCs w:val="24"/>
        </w:rPr>
        <w:t>KERTAS CADANGAN</w:t>
      </w:r>
    </w:p>
    <w:p w14:paraId="2B3E9031" w14:textId="17FD0E12" w:rsidR="00751105" w:rsidRDefault="00000681" w:rsidP="00DB3268">
      <w:pPr>
        <w:spacing w:line="360" w:lineRule="auto"/>
        <w:jc w:val="center"/>
        <w:rPr>
          <w:rFonts w:ascii="Arial" w:hAnsi="Arial" w:cs="Arial"/>
          <w:b/>
          <w:bCs/>
          <w:sz w:val="24"/>
          <w:szCs w:val="24"/>
        </w:rPr>
      </w:pPr>
      <w:r>
        <w:rPr>
          <w:rFonts w:ascii="Arial" w:hAnsi="Arial" w:cs="Arial"/>
          <w:b/>
          <w:bCs/>
          <w:sz w:val="24"/>
          <w:szCs w:val="24"/>
        </w:rPr>
        <w:t>NAMA PROGRAM / AKTIVITI:</w:t>
      </w:r>
      <w:r w:rsidR="00751105" w:rsidRPr="00751105">
        <w:rPr>
          <w:rFonts w:ascii="Arial" w:hAnsi="Arial" w:cs="Arial"/>
          <w:b/>
          <w:bCs/>
          <w:sz w:val="24"/>
          <w:szCs w:val="24"/>
        </w:rPr>
        <w:t xml:space="preserve"> </w:t>
      </w:r>
      <w:r w:rsidR="00E776E8" w:rsidRPr="00E776E8">
        <w:rPr>
          <w:rFonts w:ascii="Arial" w:hAnsi="Arial" w:cs="Arial"/>
          <w:b/>
          <w:bCs/>
          <w:sz w:val="24"/>
          <w:szCs w:val="24"/>
        </w:rPr>
        <w:t>PEMASANGAN LANGSIR STUDIO TV PUSAT SUMBER (TVPSS)</w:t>
      </w:r>
      <w:r w:rsidR="00BC5AE7" w:rsidRPr="00BC5AE7">
        <w:rPr>
          <w:rFonts w:ascii="Arial" w:hAnsi="Arial" w:cs="Arial"/>
          <w:b/>
          <w:bCs/>
          <w:sz w:val="24"/>
          <w:szCs w:val="24"/>
        </w:rPr>
        <w:t xml:space="preserve"> </w:t>
      </w:r>
      <w:r w:rsidR="00751105" w:rsidRPr="00751105">
        <w:rPr>
          <w:rFonts w:ascii="Arial" w:hAnsi="Arial" w:cs="Arial"/>
          <w:b/>
          <w:bCs/>
          <w:sz w:val="24"/>
          <w:szCs w:val="24"/>
        </w:rPr>
        <w:t>SK PUTRAJAYA PRESINT 5(1)</w:t>
      </w:r>
    </w:p>
    <w:p w14:paraId="1A2E7667" w14:textId="77777777" w:rsidR="00751105" w:rsidRDefault="00751105" w:rsidP="00DB3268">
      <w:pPr>
        <w:spacing w:line="360" w:lineRule="auto"/>
        <w:jc w:val="center"/>
        <w:rPr>
          <w:rFonts w:ascii="Arial" w:hAnsi="Arial" w:cs="Arial"/>
          <w:b/>
          <w:bCs/>
          <w:sz w:val="24"/>
          <w:szCs w:val="24"/>
        </w:rPr>
      </w:pPr>
    </w:p>
    <w:p w14:paraId="038115A7" w14:textId="77777777" w:rsidR="00751105" w:rsidRDefault="00751105" w:rsidP="00DB3268">
      <w:pPr>
        <w:spacing w:line="360" w:lineRule="auto"/>
        <w:rPr>
          <w:rFonts w:ascii="Arial" w:hAnsi="Arial" w:cs="Arial"/>
          <w:sz w:val="24"/>
          <w:szCs w:val="24"/>
        </w:rPr>
      </w:pPr>
      <w:proofErr w:type="spellStart"/>
      <w:r w:rsidRPr="00751105">
        <w:rPr>
          <w:rFonts w:ascii="Arial" w:hAnsi="Arial" w:cs="Arial"/>
          <w:sz w:val="24"/>
          <w:szCs w:val="24"/>
        </w:rPr>
        <w:t>YBrs. Tuan Haji [Nama Guru Besar],</w:t>
      </w:r>
      <w:proofErr w:type="spellEnd"/>
      <w:r w:rsidRPr="00751105">
        <w:rPr>
          <w:rFonts w:ascii="Arial" w:hAnsi="Arial" w:cs="Arial"/>
          <w:sz w:val="24"/>
          <w:szCs w:val="24"/>
        </w:rPr>
      </w:r>
      <w:proofErr w:type="spellStart"/>
      <w:r w:rsidRPr="00751105">
        <w:rPr>
          <w:rFonts w:ascii="Arial" w:hAnsi="Arial" w:cs="Arial"/>
          <w:sz w:val="24"/>
          <w:szCs w:val="24"/>
        </w:rPr>
      </w:r>
      <w:proofErr w:type="spellEnd"/>
      <w:r w:rsidRPr="00751105">
        <w:rPr>
          <w:rFonts w:ascii="Arial" w:hAnsi="Arial" w:cs="Arial"/>
          <w:sz w:val="24"/>
          <w:szCs w:val="24"/>
        </w:rPr>
      </w:r>
    </w:p>
    <w:p w14:paraId="0A285F0B" w14:textId="77777777" w:rsidR="00000681" w:rsidRDefault="00000681" w:rsidP="00DB3268">
      <w:pPr>
        <w:spacing w:line="360" w:lineRule="auto"/>
        <w:rPr>
          <w:rFonts w:ascii="Arial" w:hAnsi="Arial" w:cs="Arial"/>
          <w:sz w:val="24"/>
          <w:szCs w:val="24"/>
        </w:rPr>
      </w:pPr>
      <w:r>
        <w:rPr>
          <w:rFonts w:ascii="Arial" w:hAnsi="Arial" w:cs="Arial"/>
          <w:sz w:val="24"/>
          <w:szCs w:val="24"/>
        </w:rPr>
        <w:t xml:space="preserve">Guru </w:t>
      </w:r>
      <w:proofErr w:type="spellStart"/>
      <w:r>
        <w:rPr>
          <w:rFonts w:ascii="Arial" w:hAnsi="Arial" w:cs="Arial"/>
          <w:sz w:val="24"/>
          <w:szCs w:val="24"/>
        </w:rPr>
        <w:t>Besar</w:t>
      </w:r>
      <w:proofErr w:type="spellEnd"/>
    </w:p>
    <w:p w14:paraId="49D2E563" w14:textId="77777777" w:rsidR="00000681" w:rsidRPr="00751105" w:rsidRDefault="00000681" w:rsidP="00DB3268">
      <w:pPr>
        <w:spacing w:line="360" w:lineRule="auto"/>
        <w:rPr>
          <w:rFonts w:ascii="Arial" w:hAnsi="Arial" w:cs="Arial"/>
          <w:sz w:val="24"/>
          <w:szCs w:val="24"/>
        </w:rPr>
      </w:pPr>
      <w:r>
        <w:rPr>
          <w:rFonts w:ascii="Arial" w:hAnsi="Arial" w:cs="Arial"/>
          <w:sz w:val="24"/>
          <w:szCs w:val="24"/>
        </w:rPr>
        <w:t xml:space="preserve">SK Putrajaya </w:t>
      </w:r>
      <w:proofErr w:type="spellStart"/>
      <w:r>
        <w:rPr>
          <w:rFonts w:ascii="Arial" w:hAnsi="Arial" w:cs="Arial"/>
          <w:sz w:val="24"/>
          <w:szCs w:val="24"/>
        </w:rPr>
        <w:t>Presint</w:t>
      </w:r>
      <w:proofErr w:type="spellEnd"/>
      <w:r>
        <w:rPr>
          <w:rFonts w:ascii="Arial" w:hAnsi="Arial" w:cs="Arial"/>
          <w:sz w:val="24"/>
          <w:szCs w:val="24"/>
        </w:rPr>
        <w:t xml:space="preserve"> 5(1)</w:t>
      </w:r>
    </w:p>
    <w:p w14:paraId="3AB6F03D" w14:textId="77777777" w:rsidR="00751105" w:rsidRDefault="00751105" w:rsidP="00751105">
      <w:pPr>
        <w:rPr>
          <w:rFonts w:ascii="Arial" w:hAnsi="Arial" w:cs="Arial"/>
          <w:b/>
          <w:bCs/>
          <w:sz w:val="24"/>
          <w:szCs w:val="24"/>
        </w:rPr>
      </w:pPr>
    </w:p>
    <w:p w14:paraId="14B51161" w14:textId="77777777" w:rsidR="00E776E8" w:rsidRDefault="00E776E8" w:rsidP="00751105">
      <w:pPr>
        <w:jc w:val="center"/>
        <w:rPr>
          <w:rFonts w:ascii="Arial" w:hAnsi="Arial" w:cs="Arial"/>
          <w:sz w:val="24"/>
          <w:szCs w:val="24"/>
        </w:rPr>
      </w:pPr>
      <w:r w:rsidRPr="00E776E8">
        <w:rPr>
          <w:rFonts w:ascii="Arial" w:hAnsi="Arial" w:cs="Arial"/>
          <w:sz w:val="24"/>
          <w:szCs w:val="24"/>
        </w:rPr>
        <w:t>PEMASANGAN LANGSIR STUDIO TV PUSAT SUMBER (TVPSS) SK PUTRAJAYA PRESINT 5(1)</w:t>
      </w:r>
    </w:p>
    <w:p w14:paraId="6FBE5A17" w14:textId="12B068E7" w:rsidR="00751105" w:rsidRPr="00751105" w:rsidRDefault="00751105" w:rsidP="00751105">
      <w:pPr>
        <w:jc w:val="center"/>
        <w:rPr>
          <w:rFonts w:ascii="Arial" w:hAnsi="Arial" w:cs="Arial"/>
          <w:b/>
          <w:bCs/>
          <w:sz w:val="24"/>
          <w:szCs w:val="24"/>
        </w:rPr>
      </w:pPr>
      <w:r w:rsidRPr="00751105">
        <w:rPr>
          <w:rFonts w:ascii="Arial" w:hAnsi="Arial" w:cs="Arial"/>
          <w:b/>
          <w:bCs/>
          <w:sz w:val="24"/>
          <w:szCs w:val="24"/>
        </w:rPr>
        <w:t>_____________________________________________________________________</w:t>
      </w:r>
    </w:p>
    <w:p w14:paraId="74931964" w14:textId="77777777" w:rsidR="00751105" w:rsidRDefault="00751105" w:rsidP="00751105">
      <w:pPr>
        <w:rPr>
          <w:rFonts w:ascii="Arial" w:hAnsi="Arial" w:cs="Arial"/>
          <w:b/>
          <w:bCs/>
          <w:sz w:val="24"/>
          <w:szCs w:val="24"/>
        </w:rPr>
      </w:pPr>
    </w:p>
    <w:p w14:paraId="4A42070A" w14:textId="77777777" w:rsidR="00751105" w:rsidRPr="00DB3268" w:rsidRDefault="00751105" w:rsidP="00751105">
      <w:pPr>
        <w:rPr>
          <w:rFonts w:ascii="Arial" w:hAnsi="Arial" w:cs="Arial"/>
          <w:b/>
          <w:bCs/>
          <w:sz w:val="24"/>
          <w:szCs w:val="24"/>
        </w:rPr>
      </w:pPr>
      <w:r w:rsidRPr="00DB3268">
        <w:rPr>
          <w:rFonts w:ascii="Arial" w:hAnsi="Arial" w:cs="Arial"/>
          <w:b/>
          <w:bCs/>
          <w:sz w:val="24"/>
          <w:szCs w:val="24"/>
        </w:rPr>
        <w:t>2. PENGENALAN / LATAR BELAKANG PROGRAM</w:t>
      </w:r>
    </w:p>
    <w:p w14:paraId="1F46AC8A" w14:textId="7EEC043F" w:rsidR="00E776E8" w:rsidRPr="00E776E8" w:rsidRDefault="00E776E8" w:rsidP="00E776E8">
      <w:pPr>
        <w:spacing w:line="360" w:lineRule="auto"/>
        <w:ind w:left="426"/>
        <w:jc w:val="both"/>
        <w:rPr>
          <w:rFonts w:ascii="Arial" w:hAnsi="Arial" w:cs="Arial"/>
          <w:sz w:val="24"/>
          <w:szCs w:val="24"/>
          <w:lang w:val="fi-FI"/>
        </w:rPr>
      </w:pPr>
      <w:r w:rsidRPr="00E776E8">
        <w:rPr>
          <w:rFonts w:ascii="Arial" w:hAnsi="Arial" w:cs="Arial"/>
          <w:sz w:val="24"/>
          <w:szCs w:val="24"/>
          <w:lang w:val="fi-FI"/>
        </w:rPr>
        <w:t>Studio TV Pusat Sumber Sekolah (TVPSS) merupakan lokasi penting dalam penghasilan bahan digital dan rakaman program sekolah. Namun, pencahayaan semula jadi dari tingkap yang tidak dikawal sering menyebabkan gangguan pencahayaan semasa rakaman, khususnya apabila rakaman melibatkan kamera atau skrin hijau.</w:t>
      </w:r>
    </w:p>
    <w:p w14:paraId="13C6EAEA" w14:textId="3F6BEDC8" w:rsidR="00DB3268" w:rsidRDefault="00E776E8" w:rsidP="00E776E8">
      <w:pPr>
        <w:spacing w:line="360" w:lineRule="auto"/>
        <w:ind w:left="426"/>
        <w:jc w:val="both"/>
        <w:rPr>
          <w:rFonts w:ascii="Arial" w:hAnsi="Arial" w:cs="Arial"/>
          <w:sz w:val="24"/>
          <w:szCs w:val="24"/>
          <w:lang w:val="fi-FI"/>
        </w:rPr>
      </w:pPr>
      <w:r w:rsidRPr="00E776E8">
        <w:rPr>
          <w:rFonts w:ascii="Arial" w:hAnsi="Arial" w:cs="Arial"/>
          <w:sz w:val="24"/>
          <w:szCs w:val="24"/>
          <w:lang w:val="fi-FI"/>
        </w:rPr>
        <w:t>Oleh itu, pemasangan langsir yang sesuai dan kalis cahaya (blackout) adalah satu keperluan bagi memastikan rakaman dapat dilakukan dalam keadaan yang lebih profesional, terkawal dan konsisten dari segi visual.</w:t>
      </w:r>
    </w:p>
    <w:p w14:paraId="2A8DE61A" w14:textId="20C1421F" w:rsidR="00E776E8" w:rsidRDefault="00E776E8" w:rsidP="00E776E8">
      <w:pPr>
        <w:spacing w:line="360" w:lineRule="auto"/>
        <w:ind w:left="426"/>
        <w:jc w:val="both"/>
        <w:rPr>
          <w:rFonts w:ascii="Arial" w:hAnsi="Arial" w:cs="Arial"/>
          <w:sz w:val="24"/>
          <w:szCs w:val="24"/>
          <w:lang w:val="fi-FI"/>
        </w:rPr>
      </w:pPr>
    </w:p>
    <w:p w14:paraId="31126E76" w14:textId="2C2AAAD4" w:rsidR="00E776E8" w:rsidRDefault="00E776E8" w:rsidP="00E776E8">
      <w:pPr>
        <w:spacing w:line="360" w:lineRule="auto"/>
        <w:ind w:left="426"/>
        <w:jc w:val="both"/>
        <w:rPr>
          <w:rFonts w:ascii="Arial" w:hAnsi="Arial" w:cs="Arial"/>
          <w:sz w:val="24"/>
          <w:szCs w:val="24"/>
          <w:lang w:val="fi-FI"/>
        </w:rPr>
      </w:pPr>
    </w:p>
    <w:p w14:paraId="7BE84713" w14:textId="77777777" w:rsidR="00E776E8" w:rsidRPr="00751105" w:rsidRDefault="00E776E8" w:rsidP="00E776E8">
      <w:pPr>
        <w:spacing w:line="360" w:lineRule="auto"/>
        <w:ind w:left="426"/>
        <w:jc w:val="both"/>
        <w:rPr>
          <w:rFonts w:ascii="Arial" w:hAnsi="Arial" w:cs="Arial"/>
          <w:sz w:val="24"/>
          <w:szCs w:val="24"/>
          <w:lang w:val="fi-FI"/>
        </w:rPr>
      </w:pPr>
    </w:p>
    <w:p w14:paraId="5ACC60C2" w14:textId="77777777" w:rsidR="00751105" w:rsidRPr="00DB3268" w:rsidRDefault="00751105" w:rsidP="00751105">
      <w:pPr>
        <w:rPr>
          <w:rFonts w:ascii="Arial" w:hAnsi="Arial" w:cs="Arial"/>
          <w:b/>
          <w:bCs/>
          <w:sz w:val="24"/>
          <w:szCs w:val="24"/>
        </w:rPr>
      </w:pPr>
      <w:r w:rsidRPr="00DB3268">
        <w:rPr>
          <w:rFonts w:ascii="Arial" w:hAnsi="Arial" w:cs="Arial"/>
          <w:b/>
          <w:bCs/>
          <w:sz w:val="24"/>
          <w:szCs w:val="24"/>
        </w:rPr>
        <w:lastRenderedPageBreak/>
        <w:t>3. OBJEKTIF PROGRAM</w:t>
      </w:r>
    </w:p>
    <w:p w14:paraId="75CC2DDE" w14:textId="14EAEA53" w:rsidR="00DB3268" w:rsidRPr="00DB3268" w:rsidRDefault="00E776E8" w:rsidP="00E776E8">
      <w:pPr>
        <w:spacing w:after="0" w:line="360" w:lineRule="auto"/>
        <w:ind w:firstLine="720"/>
        <w:jc w:val="both"/>
        <w:rPr>
          <w:rFonts w:ascii="Arial" w:hAnsi="Arial" w:cs="Arial"/>
          <w:sz w:val="24"/>
          <w:szCs w:val="24"/>
          <w:lang w:val="fi-FI"/>
        </w:rPr>
      </w:pPr>
      <w:r w:rsidRPr="00E776E8">
        <w:rPr>
          <w:rFonts w:ascii="Arial" w:hAnsi="Arial" w:cs="Arial"/>
          <w:sz w:val="24"/>
          <w:szCs w:val="24"/>
          <w:lang w:val="fi-FI"/>
        </w:rPr>
        <w:t>Pemasangan langsir ini bertujuan untuk:</w:t>
      </w:r>
    </w:p>
    <w:p w14:paraId="0E0F258A" w14:textId="77777777" w:rsidR="00E776E8" w:rsidRDefault="00DB3268" w:rsidP="00E776E8">
      <w:pPr>
        <w:spacing w:after="0" w:line="360" w:lineRule="auto"/>
        <w:ind w:firstLine="720"/>
        <w:jc w:val="both"/>
        <w:rPr>
          <w:rFonts w:ascii="Arial" w:hAnsi="Arial" w:cs="Arial"/>
          <w:sz w:val="24"/>
          <w:szCs w:val="24"/>
          <w:lang w:val="fi-FI"/>
        </w:rPr>
      </w:pPr>
      <w:r w:rsidRPr="00DB3268">
        <w:rPr>
          <w:rFonts w:ascii="Arial" w:hAnsi="Arial" w:cs="Arial"/>
          <w:sz w:val="24"/>
          <w:szCs w:val="24"/>
          <w:lang w:val="fi-FI"/>
        </w:rPr>
        <w:t xml:space="preserve">3.1 </w:t>
      </w:r>
      <w:r w:rsidR="00E776E8" w:rsidRPr="00E776E8">
        <w:rPr>
          <w:rFonts w:ascii="Arial" w:hAnsi="Arial" w:cs="Arial"/>
          <w:sz w:val="24"/>
          <w:szCs w:val="24"/>
          <w:lang w:val="fi-FI"/>
        </w:rPr>
        <w:t xml:space="preserve">Mengurangkan silau dan pencahayaan berlebihan daripada luar yang </w:t>
      </w:r>
      <w:r w:rsidR="00E776E8">
        <w:rPr>
          <w:rFonts w:ascii="Arial" w:hAnsi="Arial" w:cs="Arial"/>
          <w:sz w:val="24"/>
          <w:szCs w:val="24"/>
          <w:lang w:val="fi-FI"/>
        </w:rPr>
        <w:t xml:space="preserve"> </w:t>
      </w:r>
    </w:p>
    <w:p w14:paraId="37ECC62C" w14:textId="405E631B" w:rsidR="00E776E8" w:rsidRDefault="00E776E8" w:rsidP="00E776E8">
      <w:pPr>
        <w:spacing w:after="0" w:line="360" w:lineRule="auto"/>
        <w:ind w:firstLine="720"/>
        <w:jc w:val="both"/>
        <w:rPr>
          <w:rFonts w:ascii="Arial" w:hAnsi="Arial" w:cs="Arial"/>
          <w:sz w:val="24"/>
          <w:szCs w:val="24"/>
          <w:lang w:val="fi-FI"/>
        </w:rPr>
      </w:pPr>
      <w:r>
        <w:rPr>
          <w:rFonts w:ascii="Arial" w:hAnsi="Arial" w:cs="Arial"/>
          <w:sz w:val="24"/>
          <w:szCs w:val="24"/>
          <w:lang w:val="fi-FI"/>
        </w:rPr>
        <w:t xml:space="preserve">      </w:t>
      </w:r>
      <w:r w:rsidRPr="00E776E8">
        <w:rPr>
          <w:rFonts w:ascii="Arial" w:hAnsi="Arial" w:cs="Arial"/>
          <w:sz w:val="24"/>
          <w:szCs w:val="24"/>
          <w:lang w:val="fi-FI"/>
        </w:rPr>
        <w:t>menjejaskan rakaman.</w:t>
      </w:r>
    </w:p>
    <w:p w14:paraId="14376C56" w14:textId="7565871E" w:rsidR="00DB3268" w:rsidRDefault="00DB3268" w:rsidP="00E776E8">
      <w:pPr>
        <w:spacing w:after="0" w:line="360" w:lineRule="auto"/>
        <w:ind w:firstLine="720"/>
        <w:jc w:val="both"/>
        <w:rPr>
          <w:rFonts w:ascii="Arial" w:hAnsi="Arial" w:cs="Arial"/>
          <w:sz w:val="24"/>
          <w:szCs w:val="24"/>
          <w:lang w:val="fi-FI"/>
        </w:rPr>
      </w:pPr>
      <w:r w:rsidRPr="00DB3268">
        <w:rPr>
          <w:rFonts w:ascii="Arial" w:hAnsi="Arial" w:cs="Arial"/>
          <w:sz w:val="24"/>
          <w:szCs w:val="24"/>
          <w:lang w:val="fi-FI"/>
        </w:rPr>
        <w:t xml:space="preserve">3.2 </w:t>
      </w:r>
      <w:r w:rsidR="00E776E8" w:rsidRPr="00E776E8">
        <w:rPr>
          <w:rFonts w:ascii="Arial" w:hAnsi="Arial" w:cs="Arial"/>
          <w:sz w:val="24"/>
          <w:szCs w:val="24"/>
          <w:lang w:val="fi-FI"/>
        </w:rPr>
        <w:t>Meningkatkan kualiti visual rakaman dalam studio TVPSS.</w:t>
      </w:r>
    </w:p>
    <w:p w14:paraId="450B322C" w14:textId="77777777" w:rsidR="00E776E8" w:rsidRDefault="00DB3268" w:rsidP="00E776E8">
      <w:pPr>
        <w:spacing w:after="0" w:line="360" w:lineRule="auto"/>
        <w:ind w:firstLine="720"/>
        <w:jc w:val="both"/>
        <w:rPr>
          <w:rFonts w:ascii="Arial" w:hAnsi="Arial" w:cs="Arial"/>
          <w:sz w:val="24"/>
          <w:szCs w:val="24"/>
          <w:lang w:val="fi-FI"/>
        </w:rPr>
      </w:pPr>
      <w:r w:rsidRPr="00DB3268">
        <w:rPr>
          <w:rFonts w:ascii="Arial" w:hAnsi="Arial" w:cs="Arial"/>
          <w:sz w:val="24"/>
          <w:szCs w:val="24"/>
          <w:lang w:val="fi-FI"/>
        </w:rPr>
        <w:t xml:space="preserve">3.3 </w:t>
      </w:r>
      <w:r w:rsidR="00E776E8" w:rsidRPr="00E776E8">
        <w:rPr>
          <w:rFonts w:ascii="Arial" w:hAnsi="Arial" w:cs="Arial"/>
          <w:sz w:val="24"/>
          <w:szCs w:val="24"/>
          <w:lang w:val="fi-FI"/>
        </w:rPr>
        <w:t>Mewujudkan suasana rakaman yang lebih kondusif dan eksklusif.</w:t>
      </w:r>
    </w:p>
    <w:p w14:paraId="119DD036" w14:textId="77777777" w:rsidR="00E776E8" w:rsidRDefault="00DB3268" w:rsidP="00E776E8">
      <w:pPr>
        <w:spacing w:after="0" w:line="360" w:lineRule="auto"/>
        <w:ind w:firstLine="720"/>
        <w:jc w:val="both"/>
        <w:rPr>
          <w:rFonts w:ascii="Arial" w:hAnsi="Arial" w:cs="Arial"/>
          <w:sz w:val="24"/>
          <w:szCs w:val="24"/>
          <w:lang w:val="fi-FI"/>
        </w:rPr>
      </w:pPr>
      <w:r w:rsidRPr="00DB3268">
        <w:rPr>
          <w:rFonts w:ascii="Arial" w:hAnsi="Arial" w:cs="Arial"/>
          <w:sz w:val="24"/>
          <w:szCs w:val="24"/>
          <w:lang w:val="fi-FI"/>
        </w:rPr>
        <w:t xml:space="preserve">3.4 </w:t>
      </w:r>
      <w:r w:rsidR="00E776E8" w:rsidRPr="00E776E8">
        <w:rPr>
          <w:rFonts w:ascii="Arial" w:hAnsi="Arial" w:cs="Arial"/>
          <w:sz w:val="24"/>
          <w:szCs w:val="24"/>
          <w:lang w:val="fi-FI"/>
        </w:rPr>
        <w:t xml:space="preserve">Memastikan studio TVPSS sentiasa bersedia untuk rakaman dalaman yang </w:t>
      </w:r>
      <w:r w:rsidR="00E776E8">
        <w:rPr>
          <w:rFonts w:ascii="Arial" w:hAnsi="Arial" w:cs="Arial"/>
          <w:sz w:val="24"/>
          <w:szCs w:val="24"/>
          <w:lang w:val="fi-FI"/>
        </w:rPr>
        <w:t xml:space="preserve"> </w:t>
      </w:r>
    </w:p>
    <w:p w14:paraId="7CBE45BF" w14:textId="2548D847" w:rsidR="009058CA" w:rsidRDefault="00E776E8" w:rsidP="00E776E8">
      <w:pPr>
        <w:spacing w:after="0" w:line="360" w:lineRule="auto"/>
        <w:ind w:firstLine="720"/>
        <w:jc w:val="both"/>
        <w:rPr>
          <w:rFonts w:ascii="Arial" w:hAnsi="Arial" w:cs="Arial"/>
          <w:sz w:val="24"/>
          <w:szCs w:val="24"/>
          <w:lang w:val="fi-FI"/>
        </w:rPr>
      </w:pPr>
      <w:r>
        <w:rPr>
          <w:rFonts w:ascii="Arial" w:hAnsi="Arial" w:cs="Arial"/>
          <w:sz w:val="24"/>
          <w:szCs w:val="24"/>
          <w:lang w:val="fi-FI"/>
        </w:rPr>
        <w:t xml:space="preserve">      </w:t>
      </w:r>
      <w:r w:rsidRPr="00E776E8">
        <w:rPr>
          <w:rFonts w:ascii="Arial" w:hAnsi="Arial" w:cs="Arial"/>
          <w:sz w:val="24"/>
          <w:szCs w:val="24"/>
          <w:lang w:val="fi-FI"/>
        </w:rPr>
        <w:t>berkualiti tinggi.</w:t>
      </w:r>
    </w:p>
    <w:p w14:paraId="769DD6FC" w14:textId="77777777" w:rsidR="00E776E8" w:rsidRDefault="00E776E8" w:rsidP="00E776E8">
      <w:pPr>
        <w:spacing w:after="0" w:line="360" w:lineRule="auto"/>
        <w:ind w:firstLine="720"/>
        <w:jc w:val="both"/>
        <w:rPr>
          <w:rFonts w:ascii="Arial" w:hAnsi="Arial" w:cs="Arial"/>
          <w:sz w:val="24"/>
          <w:szCs w:val="24"/>
          <w:lang w:val="fi-FI"/>
        </w:rPr>
      </w:pPr>
    </w:p>
    <w:p w14:paraId="2A86BCA7" w14:textId="77777777" w:rsidR="009058CA" w:rsidRPr="00DB3268" w:rsidRDefault="009058CA" w:rsidP="009058CA">
      <w:pPr>
        <w:rPr>
          <w:rFonts w:ascii="Arial" w:hAnsi="Arial" w:cs="Arial"/>
          <w:b/>
          <w:bCs/>
          <w:sz w:val="24"/>
          <w:szCs w:val="24"/>
        </w:rPr>
      </w:pPr>
      <w:r w:rsidRPr="00DB3268">
        <w:rPr>
          <w:rFonts w:ascii="Arial" w:hAnsi="Arial" w:cs="Arial"/>
          <w:b/>
          <w:bCs/>
          <w:sz w:val="24"/>
          <w:szCs w:val="24"/>
        </w:rPr>
        <w:t xml:space="preserve">4. KUMPULAN SASARAN </w:t>
      </w:r>
    </w:p>
    <w:p w14:paraId="37E646D4" w14:textId="7796BBE0" w:rsidR="009058CA" w:rsidRDefault="00DB3268" w:rsidP="009058CA">
      <w:pPr>
        <w:spacing w:line="360" w:lineRule="auto"/>
        <w:ind w:left="450"/>
        <w:jc w:val="both"/>
        <w:rPr>
          <w:rFonts w:ascii="Arial" w:hAnsi="Arial" w:cs="Arial"/>
          <w:sz w:val="24"/>
          <w:szCs w:val="24"/>
          <w:lang w:val="fi-FI"/>
        </w:rPr>
      </w:pPr>
      <w:r w:rsidRPr="00DB3268">
        <w:rPr>
          <w:rFonts w:ascii="Arial" w:hAnsi="Arial" w:cs="Arial"/>
          <w:sz w:val="24"/>
          <w:szCs w:val="24"/>
          <w:lang w:val="fi-FI"/>
        </w:rPr>
        <w:t>Semua kru TVPSS SK Putrajaya Presint 5(1), guru penyelaras TVPSS, serta murid yang terlibat secara langsung dalam penghasilan kandungan digital dan dokumentasi sekolah.</w:t>
      </w:r>
    </w:p>
    <w:p w14:paraId="6CB2660D" w14:textId="77777777" w:rsidR="00DB3268" w:rsidRPr="009058CA" w:rsidRDefault="00DB3268" w:rsidP="009058CA">
      <w:pPr>
        <w:spacing w:line="360" w:lineRule="auto"/>
        <w:ind w:left="450"/>
        <w:jc w:val="both"/>
        <w:rPr>
          <w:rFonts w:ascii="Arial" w:hAnsi="Arial" w:cs="Arial"/>
          <w:sz w:val="24"/>
          <w:szCs w:val="24"/>
          <w:lang w:val="fi-FI"/>
        </w:rPr>
      </w:pPr>
    </w:p>
    <w:p w14:paraId="18381733" w14:textId="77777777" w:rsidR="009058CA" w:rsidRPr="00DB3268" w:rsidRDefault="009058CA" w:rsidP="009058CA">
      <w:pPr>
        <w:rPr>
          <w:rFonts w:ascii="Arial" w:hAnsi="Arial" w:cs="Arial"/>
          <w:b/>
          <w:bCs/>
          <w:sz w:val="24"/>
          <w:szCs w:val="24"/>
        </w:rPr>
      </w:pPr>
      <w:r w:rsidRPr="00DB3268">
        <w:rPr>
          <w:rFonts w:ascii="Arial" w:hAnsi="Arial" w:cs="Arial"/>
          <w:b/>
          <w:bCs/>
          <w:sz w:val="24"/>
          <w:szCs w:val="24"/>
        </w:rPr>
        <w:t>5. BUTIRAN PELAKSANAAN PROGRAM</w:t>
      </w:r>
    </w:p>
    <w:p w14:paraId="326BDA31" w14:textId="77777777" w:rsidR="00E776E8" w:rsidRDefault="009058CA" w:rsidP="00E776E8">
      <w:pPr>
        <w:ind w:left="720"/>
        <w:rPr>
          <w:rFonts w:ascii="Arial" w:hAnsi="Arial" w:cs="Arial"/>
          <w:sz w:val="24"/>
          <w:szCs w:val="24"/>
        </w:rPr>
      </w:pPr>
      <w:r w:rsidRPr="00DB3268">
        <w:rPr>
          <w:rFonts w:ascii="Arial" w:hAnsi="Arial" w:cs="Arial"/>
          <w:b/>
          <w:bCs/>
          <w:sz w:val="24"/>
          <w:szCs w:val="24"/>
        </w:rPr>
        <w:t>5.1 Tarikh</w:t>
      </w:r>
      <w:r w:rsidR="000160F6">
        <w:rPr>
          <w:rFonts w:ascii="Arial" w:hAnsi="Arial" w:cs="Arial"/>
          <w:sz w:val="24"/>
          <w:szCs w:val="24"/>
        </w:rPr>
        <w:tab/>
      </w:r>
      <w:r w:rsidR="00DB3268">
        <w:rPr>
          <w:rFonts w:ascii="Arial" w:hAnsi="Arial" w:cs="Arial"/>
          <w:sz w:val="24"/>
          <w:szCs w:val="24"/>
        </w:rPr>
        <w:tab/>
        <w:t xml:space="preserve"> </w:t>
      </w:r>
      <w:proofErr w:type="gramStart"/>
      <w:r w:rsidR="00DB3268">
        <w:rPr>
          <w:rFonts w:ascii="Arial" w:hAnsi="Arial" w:cs="Arial"/>
          <w:sz w:val="24"/>
          <w:szCs w:val="24"/>
        </w:rPr>
        <w:t xml:space="preserve">  </w:t>
      </w:r>
      <w:r>
        <w:rPr>
          <w:rFonts w:ascii="Arial" w:hAnsi="Arial" w:cs="Arial"/>
          <w:sz w:val="24"/>
          <w:szCs w:val="24"/>
        </w:rPr>
        <w:t>:</w:t>
      </w:r>
      <w:proofErr w:type="gramEnd"/>
      <w:r>
        <w:rPr>
          <w:rFonts w:ascii="Arial" w:hAnsi="Arial" w:cs="Arial"/>
          <w:sz w:val="24"/>
          <w:szCs w:val="24"/>
        </w:rPr>
        <w:t xml:space="preserve"> </w:t>
      </w:r>
      <w:proofErr w:type="spellStart"/>
      <w:r w:rsidR="00DB3268" w:rsidRPr="00DB3268">
        <w:rPr>
          <w:rFonts w:ascii="Arial" w:hAnsi="Arial" w:cs="Arial"/>
          <w:sz w:val="24"/>
          <w:szCs w:val="24"/>
        </w:rPr>
        <w:t>Julai</w:t>
      </w:r>
      <w:proofErr w:type="spellEnd"/>
      <w:r w:rsidR="00DB3268" w:rsidRPr="00DB3268">
        <w:rPr>
          <w:rFonts w:ascii="Arial" w:hAnsi="Arial" w:cs="Arial"/>
          <w:sz w:val="24"/>
          <w:szCs w:val="24"/>
        </w:rPr>
        <w:t xml:space="preserve"> – </w:t>
      </w:r>
      <w:proofErr w:type="spellStart"/>
      <w:r w:rsidR="00DB3268" w:rsidRPr="00DB3268">
        <w:rPr>
          <w:rFonts w:ascii="Arial" w:hAnsi="Arial" w:cs="Arial"/>
          <w:sz w:val="24"/>
          <w:szCs w:val="24"/>
        </w:rPr>
        <w:t>Ogos</w:t>
      </w:r>
      <w:proofErr w:type="spellEnd"/>
      <w:r w:rsidR="00DB3268" w:rsidRPr="00DB3268">
        <w:rPr>
          <w:rFonts w:ascii="Arial" w:hAnsi="Arial" w:cs="Arial"/>
          <w:sz w:val="24"/>
          <w:szCs w:val="24"/>
        </w:rPr>
        <w:t xml:space="preserve"> 2025 </w:t>
      </w:r>
      <w:r w:rsidR="00E776E8" w:rsidRPr="00E776E8">
        <w:rPr>
          <w:rFonts w:ascii="Arial" w:hAnsi="Arial" w:cs="Arial"/>
          <w:sz w:val="24"/>
          <w:szCs w:val="24"/>
        </w:rPr>
        <w:t>(</w:t>
      </w:r>
      <w:proofErr w:type="spellStart"/>
      <w:r w:rsidR="00E776E8" w:rsidRPr="00E776E8">
        <w:rPr>
          <w:rFonts w:ascii="Arial" w:hAnsi="Arial" w:cs="Arial"/>
          <w:sz w:val="24"/>
          <w:szCs w:val="24"/>
        </w:rPr>
        <w:t>mengikut</w:t>
      </w:r>
      <w:proofErr w:type="spellEnd"/>
      <w:r w:rsidR="00E776E8" w:rsidRPr="00E776E8">
        <w:rPr>
          <w:rFonts w:ascii="Arial" w:hAnsi="Arial" w:cs="Arial"/>
          <w:sz w:val="24"/>
          <w:szCs w:val="24"/>
        </w:rPr>
        <w:t xml:space="preserve"> </w:t>
      </w:r>
      <w:proofErr w:type="spellStart"/>
      <w:r w:rsidR="00E776E8" w:rsidRPr="00E776E8">
        <w:rPr>
          <w:rFonts w:ascii="Arial" w:hAnsi="Arial" w:cs="Arial"/>
          <w:sz w:val="24"/>
          <w:szCs w:val="24"/>
        </w:rPr>
        <w:t>temu</w:t>
      </w:r>
      <w:proofErr w:type="spellEnd"/>
      <w:r w:rsidR="00E776E8" w:rsidRPr="00E776E8">
        <w:rPr>
          <w:rFonts w:ascii="Arial" w:hAnsi="Arial" w:cs="Arial"/>
          <w:sz w:val="24"/>
          <w:szCs w:val="24"/>
        </w:rPr>
        <w:t xml:space="preserve"> </w:t>
      </w:r>
      <w:proofErr w:type="spellStart"/>
      <w:r w:rsidR="00E776E8" w:rsidRPr="00E776E8">
        <w:rPr>
          <w:rFonts w:ascii="Arial" w:hAnsi="Arial" w:cs="Arial"/>
          <w:sz w:val="24"/>
          <w:szCs w:val="24"/>
        </w:rPr>
        <w:t>janji</w:t>
      </w:r>
      <w:proofErr w:type="spellEnd"/>
      <w:r w:rsidR="00E776E8" w:rsidRPr="00E776E8">
        <w:rPr>
          <w:rFonts w:ascii="Arial" w:hAnsi="Arial" w:cs="Arial"/>
          <w:sz w:val="24"/>
          <w:szCs w:val="24"/>
        </w:rPr>
        <w:t xml:space="preserve"> </w:t>
      </w:r>
      <w:proofErr w:type="spellStart"/>
      <w:r w:rsidR="00E776E8" w:rsidRPr="00E776E8">
        <w:rPr>
          <w:rFonts w:ascii="Arial" w:hAnsi="Arial" w:cs="Arial"/>
          <w:sz w:val="24"/>
          <w:szCs w:val="24"/>
        </w:rPr>
        <w:t>pemasangan</w:t>
      </w:r>
      <w:proofErr w:type="spellEnd"/>
      <w:r w:rsidR="00E776E8" w:rsidRPr="00E776E8">
        <w:rPr>
          <w:rFonts w:ascii="Arial" w:hAnsi="Arial" w:cs="Arial"/>
          <w:sz w:val="24"/>
          <w:szCs w:val="24"/>
        </w:rPr>
        <w:t>)</w:t>
      </w:r>
    </w:p>
    <w:p w14:paraId="3CF4CFDC" w14:textId="34621928" w:rsidR="000160F6" w:rsidRDefault="000160F6" w:rsidP="00E776E8">
      <w:pPr>
        <w:ind w:left="720"/>
        <w:rPr>
          <w:rFonts w:ascii="Arial" w:hAnsi="Arial" w:cs="Arial"/>
          <w:sz w:val="24"/>
          <w:szCs w:val="24"/>
        </w:rPr>
      </w:pPr>
      <w:r w:rsidRPr="00DB3268">
        <w:rPr>
          <w:rFonts w:ascii="Arial" w:hAnsi="Arial" w:cs="Arial"/>
          <w:b/>
          <w:bCs/>
          <w:sz w:val="24"/>
          <w:szCs w:val="24"/>
        </w:rPr>
        <w:t>5.2 Tempat</w:t>
      </w:r>
      <w:r>
        <w:rPr>
          <w:rFonts w:ascii="Arial" w:hAnsi="Arial" w:cs="Arial"/>
          <w:sz w:val="24"/>
          <w:szCs w:val="24"/>
        </w:rPr>
        <w:tab/>
      </w:r>
      <w:r w:rsidR="00DB3268">
        <w:rPr>
          <w:rFonts w:ascii="Arial" w:hAnsi="Arial" w:cs="Arial"/>
          <w:sz w:val="24"/>
          <w:szCs w:val="24"/>
        </w:rPr>
        <w:tab/>
        <w:t xml:space="preserve"> </w:t>
      </w:r>
      <w:proofErr w:type="gramStart"/>
      <w:r w:rsidR="00DB3268">
        <w:rPr>
          <w:rFonts w:ascii="Arial" w:hAnsi="Arial" w:cs="Arial"/>
          <w:sz w:val="24"/>
          <w:szCs w:val="24"/>
        </w:rPr>
        <w:t xml:space="preserve">  </w:t>
      </w:r>
      <w:r>
        <w:rPr>
          <w:rFonts w:ascii="Arial" w:hAnsi="Arial" w:cs="Arial"/>
          <w:sz w:val="24"/>
          <w:szCs w:val="24"/>
        </w:rPr>
        <w:t>:</w:t>
      </w:r>
      <w:proofErr w:type="gramEnd"/>
      <w:r w:rsidR="00E776E8">
        <w:rPr>
          <w:rFonts w:ascii="Arial" w:hAnsi="Arial" w:cs="Arial"/>
          <w:sz w:val="24"/>
          <w:szCs w:val="24"/>
        </w:rPr>
        <w:t xml:space="preserve"> </w:t>
      </w:r>
      <w:r w:rsidR="00E776E8" w:rsidRPr="00E776E8">
        <w:rPr>
          <w:rFonts w:ascii="Arial" w:hAnsi="Arial" w:cs="Arial"/>
          <w:sz w:val="24"/>
          <w:szCs w:val="24"/>
        </w:rPr>
        <w:t xml:space="preserve">Studio TVPSS, SK Putrajaya </w:t>
      </w:r>
      <w:proofErr w:type="spellStart"/>
      <w:r w:rsidR="00E776E8" w:rsidRPr="00E776E8">
        <w:rPr>
          <w:rFonts w:ascii="Arial" w:hAnsi="Arial" w:cs="Arial"/>
          <w:sz w:val="24"/>
          <w:szCs w:val="24"/>
        </w:rPr>
        <w:t>Presint</w:t>
      </w:r>
      <w:proofErr w:type="spellEnd"/>
      <w:r w:rsidR="00E776E8" w:rsidRPr="00E776E8">
        <w:rPr>
          <w:rFonts w:ascii="Arial" w:hAnsi="Arial" w:cs="Arial"/>
          <w:sz w:val="24"/>
          <w:szCs w:val="24"/>
        </w:rPr>
        <w:t xml:space="preserve"> 5(1)</w:t>
      </w:r>
    </w:p>
    <w:p w14:paraId="20D308E2" w14:textId="77777777" w:rsidR="00B277B7" w:rsidRDefault="00DB3268" w:rsidP="00B277B7">
      <w:pPr>
        <w:ind w:firstLine="720"/>
        <w:rPr>
          <w:rFonts w:ascii="Arial" w:hAnsi="Arial" w:cs="Arial"/>
          <w:sz w:val="24"/>
          <w:szCs w:val="24"/>
        </w:rPr>
      </w:pPr>
      <w:r w:rsidRPr="00DB3268">
        <w:rPr>
          <w:rFonts w:ascii="Arial" w:hAnsi="Arial" w:cs="Arial"/>
          <w:b/>
          <w:bCs/>
          <w:sz w:val="24"/>
          <w:szCs w:val="24"/>
        </w:rPr>
        <w:t xml:space="preserve">5.3 </w:t>
      </w:r>
      <w:proofErr w:type="spellStart"/>
      <w:r w:rsidR="00B277B7">
        <w:rPr>
          <w:rFonts w:ascii="Arial" w:hAnsi="Arial" w:cs="Arial"/>
          <w:b/>
          <w:bCs/>
          <w:sz w:val="24"/>
          <w:szCs w:val="24"/>
        </w:rPr>
        <w:t>Jenis</w:t>
      </w:r>
      <w:proofErr w:type="spellEnd"/>
      <w:r w:rsidR="00B277B7">
        <w:rPr>
          <w:rFonts w:ascii="Arial" w:hAnsi="Arial" w:cs="Arial"/>
          <w:b/>
          <w:bCs/>
          <w:sz w:val="24"/>
          <w:szCs w:val="24"/>
        </w:rPr>
        <w:t xml:space="preserve"> </w:t>
      </w:r>
      <w:proofErr w:type="spellStart"/>
      <w:r w:rsidR="00B277B7">
        <w:rPr>
          <w:rFonts w:ascii="Arial" w:hAnsi="Arial" w:cs="Arial"/>
          <w:b/>
          <w:bCs/>
          <w:sz w:val="24"/>
          <w:szCs w:val="24"/>
        </w:rPr>
        <w:t>Langsir</w:t>
      </w:r>
      <w:proofErr w:type="spellEnd"/>
      <w:r w:rsidR="00B277B7">
        <w:rPr>
          <w:rFonts w:ascii="Arial" w:hAnsi="Arial" w:cs="Arial"/>
          <w:b/>
          <w:bCs/>
          <w:sz w:val="24"/>
          <w:szCs w:val="24"/>
        </w:rPr>
        <w:tab/>
        <w:t xml:space="preserve"> </w:t>
      </w:r>
      <w:proofErr w:type="gramStart"/>
      <w:r w:rsidR="00B277B7">
        <w:rPr>
          <w:rFonts w:ascii="Arial" w:hAnsi="Arial" w:cs="Arial"/>
          <w:b/>
          <w:bCs/>
          <w:sz w:val="24"/>
          <w:szCs w:val="24"/>
        </w:rPr>
        <w:t xml:space="preserve">  </w:t>
      </w:r>
      <w:r>
        <w:rPr>
          <w:rFonts w:ascii="Arial" w:hAnsi="Arial" w:cs="Arial"/>
          <w:b/>
          <w:bCs/>
          <w:sz w:val="24"/>
          <w:szCs w:val="24"/>
        </w:rPr>
        <w:t>:</w:t>
      </w:r>
      <w:proofErr w:type="gramEnd"/>
      <w:r w:rsidRPr="00DB3268">
        <w:rPr>
          <w:rFonts w:ascii="Arial" w:hAnsi="Arial" w:cs="Arial"/>
          <w:b/>
          <w:bCs/>
          <w:sz w:val="24"/>
          <w:szCs w:val="24"/>
        </w:rPr>
        <w:t xml:space="preserve"> </w:t>
      </w:r>
      <w:proofErr w:type="spellStart"/>
      <w:r w:rsidR="00B277B7" w:rsidRPr="00B277B7">
        <w:rPr>
          <w:rFonts w:ascii="Arial" w:hAnsi="Arial" w:cs="Arial"/>
          <w:sz w:val="24"/>
          <w:szCs w:val="24"/>
        </w:rPr>
        <w:t>Langsir</w:t>
      </w:r>
      <w:proofErr w:type="spellEnd"/>
      <w:r w:rsidR="00B277B7" w:rsidRPr="00B277B7">
        <w:rPr>
          <w:rFonts w:ascii="Arial" w:hAnsi="Arial" w:cs="Arial"/>
          <w:sz w:val="24"/>
          <w:szCs w:val="24"/>
        </w:rPr>
        <w:t xml:space="preserve"> blackout (</w:t>
      </w:r>
      <w:proofErr w:type="spellStart"/>
      <w:r w:rsidR="00B277B7" w:rsidRPr="00B277B7">
        <w:rPr>
          <w:rFonts w:ascii="Arial" w:hAnsi="Arial" w:cs="Arial"/>
          <w:sz w:val="24"/>
          <w:szCs w:val="24"/>
        </w:rPr>
        <w:t>kalis</w:t>
      </w:r>
      <w:proofErr w:type="spellEnd"/>
      <w:r w:rsidR="00B277B7" w:rsidRPr="00B277B7">
        <w:rPr>
          <w:rFonts w:ascii="Arial" w:hAnsi="Arial" w:cs="Arial"/>
          <w:sz w:val="24"/>
          <w:szCs w:val="24"/>
        </w:rPr>
        <w:t xml:space="preserve"> </w:t>
      </w:r>
      <w:proofErr w:type="spellStart"/>
      <w:r w:rsidR="00B277B7" w:rsidRPr="00B277B7">
        <w:rPr>
          <w:rFonts w:ascii="Arial" w:hAnsi="Arial" w:cs="Arial"/>
          <w:sz w:val="24"/>
          <w:szCs w:val="24"/>
        </w:rPr>
        <w:t>cahaya</w:t>
      </w:r>
      <w:proofErr w:type="spellEnd"/>
      <w:r w:rsidR="00B277B7" w:rsidRPr="00B277B7">
        <w:rPr>
          <w:rFonts w:ascii="Arial" w:hAnsi="Arial" w:cs="Arial"/>
          <w:sz w:val="24"/>
          <w:szCs w:val="24"/>
        </w:rPr>
        <w:t xml:space="preserve">), </w:t>
      </w:r>
      <w:proofErr w:type="spellStart"/>
      <w:r w:rsidR="00B277B7" w:rsidRPr="00B277B7">
        <w:rPr>
          <w:rFonts w:ascii="Arial" w:hAnsi="Arial" w:cs="Arial"/>
          <w:sz w:val="24"/>
          <w:szCs w:val="24"/>
        </w:rPr>
        <w:t>warna</w:t>
      </w:r>
      <w:proofErr w:type="spellEnd"/>
      <w:r w:rsidR="00B277B7" w:rsidRPr="00B277B7">
        <w:rPr>
          <w:rFonts w:ascii="Arial" w:hAnsi="Arial" w:cs="Arial"/>
          <w:sz w:val="24"/>
          <w:szCs w:val="24"/>
        </w:rPr>
        <w:t xml:space="preserve"> </w:t>
      </w:r>
      <w:proofErr w:type="spellStart"/>
      <w:r w:rsidR="00B277B7" w:rsidRPr="00B277B7">
        <w:rPr>
          <w:rFonts w:ascii="Arial" w:hAnsi="Arial" w:cs="Arial"/>
          <w:sz w:val="24"/>
          <w:szCs w:val="24"/>
        </w:rPr>
        <w:t>gelap</w:t>
      </w:r>
      <w:proofErr w:type="spellEnd"/>
      <w:r w:rsidR="00B277B7" w:rsidRPr="00B277B7">
        <w:rPr>
          <w:rFonts w:ascii="Arial" w:hAnsi="Arial" w:cs="Arial"/>
          <w:sz w:val="24"/>
          <w:szCs w:val="24"/>
        </w:rPr>
        <w:t xml:space="preserve">, </w:t>
      </w:r>
      <w:proofErr w:type="spellStart"/>
      <w:r w:rsidR="00B277B7" w:rsidRPr="00B277B7">
        <w:rPr>
          <w:rFonts w:ascii="Arial" w:hAnsi="Arial" w:cs="Arial"/>
          <w:sz w:val="24"/>
          <w:szCs w:val="24"/>
        </w:rPr>
        <w:t>sesuai</w:t>
      </w:r>
      <w:proofErr w:type="spellEnd"/>
      <w:r w:rsidR="00B277B7" w:rsidRPr="00B277B7">
        <w:rPr>
          <w:rFonts w:ascii="Arial" w:hAnsi="Arial" w:cs="Arial"/>
          <w:sz w:val="24"/>
          <w:szCs w:val="24"/>
        </w:rPr>
        <w:t xml:space="preserve"> </w:t>
      </w:r>
      <w:r w:rsidR="00B277B7">
        <w:rPr>
          <w:rFonts w:ascii="Arial" w:hAnsi="Arial" w:cs="Arial"/>
          <w:sz w:val="24"/>
          <w:szCs w:val="24"/>
        </w:rPr>
        <w:t xml:space="preserve"> </w:t>
      </w:r>
    </w:p>
    <w:p w14:paraId="1C5A04E1" w14:textId="7E8A4A26" w:rsidR="00DB3268" w:rsidRPr="00DB3268" w:rsidRDefault="00B277B7" w:rsidP="00B277B7">
      <w:pPr>
        <w:ind w:firstLine="720"/>
        <w:rPr>
          <w:rFonts w:ascii="Arial" w:hAnsi="Arial" w:cs="Arial"/>
          <w:sz w:val="24"/>
          <w:szCs w:val="24"/>
        </w:rPr>
      </w:pPr>
      <w:r>
        <w:rPr>
          <w:rFonts w:ascii="Arial" w:hAnsi="Arial" w:cs="Arial"/>
          <w:sz w:val="24"/>
          <w:szCs w:val="24"/>
        </w:rPr>
        <w:t xml:space="preserve">                                      </w:t>
      </w:r>
      <w:proofErr w:type="spellStart"/>
      <w:r w:rsidRPr="00B277B7">
        <w:rPr>
          <w:rFonts w:ascii="Arial" w:hAnsi="Arial" w:cs="Arial"/>
          <w:sz w:val="24"/>
          <w:szCs w:val="24"/>
        </w:rPr>
        <w:t>untuk</w:t>
      </w:r>
      <w:proofErr w:type="spellEnd"/>
      <w:r w:rsidRPr="00B277B7">
        <w:rPr>
          <w:rFonts w:ascii="Arial" w:hAnsi="Arial" w:cs="Arial"/>
          <w:sz w:val="24"/>
          <w:szCs w:val="24"/>
        </w:rPr>
        <w:t xml:space="preserve"> </w:t>
      </w:r>
      <w:proofErr w:type="spellStart"/>
      <w:r w:rsidRPr="00B277B7">
        <w:rPr>
          <w:rFonts w:ascii="Arial" w:hAnsi="Arial" w:cs="Arial"/>
          <w:sz w:val="24"/>
          <w:szCs w:val="24"/>
        </w:rPr>
        <w:t>kegunaan</w:t>
      </w:r>
      <w:proofErr w:type="spellEnd"/>
      <w:r w:rsidRPr="00B277B7">
        <w:rPr>
          <w:rFonts w:ascii="Arial" w:hAnsi="Arial" w:cs="Arial"/>
          <w:sz w:val="24"/>
          <w:szCs w:val="24"/>
        </w:rPr>
        <w:t xml:space="preserve"> studio </w:t>
      </w:r>
      <w:proofErr w:type="spellStart"/>
      <w:r w:rsidRPr="00B277B7">
        <w:rPr>
          <w:rFonts w:ascii="Arial" w:hAnsi="Arial" w:cs="Arial"/>
          <w:sz w:val="24"/>
          <w:szCs w:val="24"/>
        </w:rPr>
        <w:t>rakaman</w:t>
      </w:r>
      <w:proofErr w:type="spellEnd"/>
      <w:r>
        <w:rPr>
          <w:rFonts w:ascii="Arial" w:hAnsi="Arial" w:cs="Arial"/>
          <w:sz w:val="24"/>
          <w:szCs w:val="24"/>
        </w:rPr>
        <w:t>.</w:t>
      </w:r>
    </w:p>
    <w:p w14:paraId="16D7036A" w14:textId="77777777" w:rsidR="000160F6" w:rsidRDefault="000160F6" w:rsidP="009058CA">
      <w:pPr>
        <w:ind w:left="720"/>
        <w:rPr>
          <w:rFonts w:ascii="Arial" w:hAnsi="Arial" w:cs="Arial"/>
          <w:sz w:val="24"/>
          <w:szCs w:val="24"/>
        </w:rPr>
      </w:pPr>
    </w:p>
    <w:p w14:paraId="51AAC0D7" w14:textId="77777777" w:rsidR="000160F6" w:rsidRDefault="000160F6" w:rsidP="009058CA">
      <w:pPr>
        <w:ind w:left="720"/>
        <w:rPr>
          <w:rFonts w:ascii="Arial" w:hAnsi="Arial" w:cs="Arial"/>
          <w:sz w:val="24"/>
          <w:szCs w:val="24"/>
        </w:rPr>
      </w:pPr>
    </w:p>
    <w:p w14:paraId="1EB4CEF3" w14:textId="77777777" w:rsidR="000160F6" w:rsidRDefault="000160F6" w:rsidP="009058CA">
      <w:pPr>
        <w:ind w:left="720"/>
        <w:rPr>
          <w:rFonts w:ascii="Arial" w:hAnsi="Arial" w:cs="Arial"/>
          <w:sz w:val="24"/>
          <w:szCs w:val="24"/>
        </w:rPr>
      </w:pPr>
    </w:p>
    <w:p w14:paraId="197407C3" w14:textId="77777777" w:rsidR="000160F6" w:rsidRDefault="000160F6" w:rsidP="009058CA">
      <w:pPr>
        <w:ind w:left="720"/>
        <w:rPr>
          <w:rFonts w:ascii="Arial" w:hAnsi="Arial" w:cs="Arial"/>
          <w:sz w:val="24"/>
          <w:szCs w:val="24"/>
        </w:rPr>
      </w:pPr>
    </w:p>
    <w:p w14:paraId="135A8242" w14:textId="77777777" w:rsidR="000160F6" w:rsidRDefault="000160F6" w:rsidP="009058CA">
      <w:pPr>
        <w:ind w:left="720"/>
        <w:rPr>
          <w:rFonts w:ascii="Arial" w:hAnsi="Arial" w:cs="Arial"/>
          <w:sz w:val="24"/>
          <w:szCs w:val="24"/>
        </w:rPr>
      </w:pPr>
    </w:p>
    <w:p w14:paraId="1243DD38" w14:textId="77777777" w:rsidR="000160F6" w:rsidRDefault="000160F6" w:rsidP="009058CA">
      <w:pPr>
        <w:ind w:left="720"/>
        <w:rPr>
          <w:rFonts w:ascii="Arial" w:hAnsi="Arial" w:cs="Arial"/>
          <w:sz w:val="24"/>
          <w:szCs w:val="24"/>
        </w:rPr>
      </w:pPr>
    </w:p>
    <w:p w14:paraId="508A6C82" w14:textId="77777777" w:rsidR="000160F6" w:rsidRDefault="000160F6" w:rsidP="009058CA">
      <w:pPr>
        <w:ind w:left="720"/>
        <w:rPr>
          <w:rFonts w:ascii="Arial" w:hAnsi="Arial" w:cs="Arial"/>
          <w:sz w:val="24"/>
          <w:szCs w:val="24"/>
        </w:rPr>
      </w:pPr>
    </w:p>
    <w:p w14:paraId="0DA2E575" w14:textId="6FEBC2E8" w:rsidR="000160F6" w:rsidRDefault="000160F6" w:rsidP="00000681">
      <w:pPr>
        <w:rPr>
          <w:rFonts w:ascii="Arial" w:hAnsi="Arial" w:cs="Arial"/>
          <w:sz w:val="24"/>
          <w:szCs w:val="24"/>
        </w:rPr>
      </w:pPr>
    </w:p>
    <w:p w14:paraId="42A135A4" w14:textId="3D93BC0E" w:rsidR="00B277B7" w:rsidRDefault="00B277B7" w:rsidP="00000681">
      <w:pPr>
        <w:rPr>
          <w:rFonts w:ascii="Arial" w:hAnsi="Arial" w:cs="Arial"/>
          <w:sz w:val="24"/>
          <w:szCs w:val="24"/>
        </w:rPr>
      </w:pPr>
    </w:p>
    <w:p w14:paraId="67A23901" w14:textId="77777777" w:rsidR="00B277B7" w:rsidRDefault="00B277B7" w:rsidP="00000681">
      <w:pPr>
        <w:rPr>
          <w:rFonts w:ascii="Arial" w:hAnsi="Arial" w:cs="Arial"/>
          <w:sz w:val="24"/>
          <w:szCs w:val="24"/>
        </w:rPr>
      </w:pPr>
    </w:p>
    <w:p w14:paraId="3D4973CC" w14:textId="77777777" w:rsidR="000160F6" w:rsidRPr="00B277B7" w:rsidRDefault="000160F6" w:rsidP="000160F6">
      <w:pPr>
        <w:rPr>
          <w:rFonts w:ascii="Arial" w:hAnsi="Arial" w:cs="Arial"/>
          <w:b/>
          <w:bCs/>
          <w:sz w:val="24"/>
          <w:szCs w:val="24"/>
        </w:rPr>
      </w:pPr>
      <w:r w:rsidRPr="00B277B7">
        <w:rPr>
          <w:rFonts w:ascii="Arial" w:hAnsi="Arial" w:cs="Arial"/>
          <w:b/>
          <w:bCs/>
          <w:sz w:val="24"/>
          <w:szCs w:val="24"/>
        </w:rPr>
        <w:lastRenderedPageBreak/>
        <w:t>6. JAWATANKUASA KERJA</w:t>
      </w:r>
    </w:p>
    <w:p w14:paraId="45EC3F16" w14:textId="77777777" w:rsidR="008563B6" w:rsidRDefault="008563B6" w:rsidP="008563B6">
      <w:pPr>
        <w:spacing w:after="0"/>
        <w:jc w:val="center"/>
        <w:rPr>
          <w:rFonts w:ascii="Arial" w:hAnsi="Arial" w:cs="Arial"/>
          <w:sz w:val="24"/>
          <w:szCs w:val="24"/>
        </w:rPr>
      </w:pPr>
    </w:p>
    <w:p w14:paraId="133D1100" w14:textId="77777777" w:rsidR="008563B6" w:rsidRDefault="008563B6" w:rsidP="008563B6">
      <w:pPr>
        <w:spacing w:after="0"/>
        <w:jc w:val="center"/>
        <w:rPr>
          <w:rFonts w:ascii="Arial" w:hAnsi="Arial" w:cs="Arial"/>
          <w:b/>
          <w:bCs/>
          <w:sz w:val="24"/>
          <w:szCs w:val="24"/>
        </w:rPr>
      </w:pPr>
      <w:r>
        <w:rPr>
          <w:rFonts w:ascii="Arial" w:hAnsi="Arial" w:cs="Arial"/>
          <w:b/>
          <w:bCs/>
          <w:sz w:val="24"/>
          <w:szCs w:val="24"/>
        </w:rPr>
        <w:t xml:space="preserve">JAWATANKUASA INDUK TV PUSAT SUMBER SEKOLAH (TVPSS) </w:t>
      </w:r>
    </w:p>
    <w:p w14:paraId="28C1F6F5" w14:textId="77777777" w:rsidR="008563B6" w:rsidRPr="008563B6" w:rsidRDefault="008563B6" w:rsidP="008563B6">
      <w:pPr>
        <w:spacing w:after="0"/>
        <w:jc w:val="center"/>
        <w:rPr>
          <w:rFonts w:ascii="Arial" w:hAnsi="Arial" w:cs="Arial"/>
          <w:b/>
          <w:bCs/>
          <w:sz w:val="24"/>
          <w:szCs w:val="24"/>
        </w:rPr>
      </w:pPr>
      <w:r>
        <w:rPr>
          <w:rFonts w:ascii="Arial" w:hAnsi="Arial" w:cs="Arial"/>
          <w:b/>
          <w:bCs/>
          <w:sz w:val="24"/>
          <w:szCs w:val="24"/>
        </w:rPr>
        <w:t>SK PUTRAJAYA PRESINT 5(1)</w:t>
      </w:r>
    </w:p>
    <w:p w14:paraId="342BD332" w14:textId="77777777" w:rsidR="000160F6" w:rsidRDefault="000160F6" w:rsidP="000160F6">
      <w:pPr>
        <w:spacing w:after="0" w:line="360" w:lineRule="auto"/>
        <w:jc w:val="center"/>
        <w:rPr>
          <w:rFonts w:asciiTheme="minorBidi" w:hAnsiTheme="minorBidi"/>
          <w:b/>
          <w:bCs/>
          <w:sz w:val="24"/>
          <w:szCs w:val="24"/>
          <w:u w:val="single"/>
        </w:rPr>
      </w:pPr>
    </w:p>
    <w:p w14:paraId="1051F5DD" w14:textId="77777777" w:rsidR="008563B6" w:rsidRPr="00652C1F" w:rsidRDefault="008563B6" w:rsidP="000160F6">
      <w:pPr>
        <w:spacing w:after="0" w:line="360" w:lineRule="auto"/>
        <w:jc w:val="center"/>
        <w:rPr>
          <w:rFonts w:asciiTheme="minorBidi" w:hAnsiTheme="minorBidi"/>
          <w:b/>
          <w:bCs/>
          <w:sz w:val="24"/>
          <w:szCs w:val="24"/>
          <w:u w:val="single"/>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
        <w:gridCol w:w="4085"/>
        <w:gridCol w:w="33"/>
        <w:gridCol w:w="259"/>
        <w:gridCol w:w="33"/>
        <w:gridCol w:w="4503"/>
      </w:tblGrid>
      <w:tr w:rsidR="000160F6" w:rsidRPr="00652C1F" w14:paraId="6262FEDE" w14:textId="77777777" w:rsidTr="007B29DC">
        <w:tc>
          <w:tcPr>
            <w:tcW w:w="4103" w:type="dxa"/>
            <w:gridSpan w:val="2"/>
          </w:tcPr>
          <w:p w14:paraId="3351EAD0"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Pengerusi</w:t>
            </w:r>
          </w:p>
        </w:tc>
        <w:tc>
          <w:tcPr>
            <w:tcW w:w="292" w:type="dxa"/>
            <w:gridSpan w:val="2"/>
          </w:tcPr>
          <w:p w14:paraId="68AA0AFF"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w:t>
            </w:r>
          </w:p>
        </w:tc>
        <w:tc>
          <w:tcPr>
            <w:tcW w:w="4536" w:type="dxa"/>
            <w:gridSpan w:val="2"/>
          </w:tcPr>
          <w:p w14:paraId="5E74C5E1" w14:textId="7A340CBF" w:rsidR="000160F6" w:rsidRPr="000160F6" w:rsidRDefault="008563B6" w:rsidP="007B29DC">
            <w:pPr>
              <w:spacing w:line="360" w:lineRule="auto"/>
              <w:rPr>
                <w:rFonts w:ascii="Arial" w:hAnsi="Arial" w:cs="Arial"/>
                <w:sz w:val="24"/>
                <w:szCs w:val="24"/>
              </w:rPr>
            </w:pPr>
            <w:r>
              <w:rPr>
                <w:rFonts w:ascii="Arial" w:hAnsi="Arial" w:cs="Arial"/>
                <w:sz w:val="24"/>
                <w:szCs w:val="24"/>
              </w:rPr>
              <w:t>Tuan Haji [Nama Guru Besar]</w:t>
            </w:r>
            <w:r w:rsidR="00DB3268">
              <w:rPr>
                <w:rFonts w:ascii="Arial" w:hAnsi="Arial" w:cs="Arial"/>
                <w:sz w:val="24"/>
                <w:szCs w:val="24"/>
              </w:rPr>
            </w:r>
            <w:r>
              <w:rPr>
                <w:rFonts w:ascii="Arial" w:hAnsi="Arial" w:cs="Arial"/>
                <w:sz w:val="24"/>
                <w:szCs w:val="24"/>
              </w:rPr>
            </w:r>
            <w:proofErr w:type="spellStart"/>
            <w:r>
              <w:rPr>
                <w:rFonts w:ascii="Arial" w:hAnsi="Arial" w:cs="Arial"/>
                <w:sz w:val="24"/>
                <w:szCs w:val="24"/>
              </w:rPr>
            </w:r>
            <w:proofErr w:type="spellEnd"/>
            <w:r>
              <w:rPr>
                <w:rFonts w:ascii="Arial" w:hAnsi="Arial" w:cs="Arial"/>
                <w:sz w:val="24"/>
                <w:szCs w:val="24"/>
              </w:rPr>
            </w:r>
          </w:p>
          <w:p w14:paraId="40D8427F"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 xml:space="preserve">Guru </w:t>
            </w:r>
            <w:proofErr w:type="spellStart"/>
            <w:r w:rsidRPr="000160F6">
              <w:rPr>
                <w:rFonts w:ascii="Arial" w:hAnsi="Arial" w:cs="Arial"/>
                <w:sz w:val="24"/>
                <w:szCs w:val="24"/>
              </w:rPr>
              <w:t>Besar</w:t>
            </w:r>
            <w:proofErr w:type="spellEnd"/>
            <w:r w:rsidRPr="000160F6">
              <w:rPr>
                <w:rFonts w:ascii="Arial" w:hAnsi="Arial" w:cs="Arial"/>
                <w:sz w:val="24"/>
                <w:szCs w:val="24"/>
              </w:rPr>
              <w:t xml:space="preserve"> </w:t>
            </w:r>
          </w:p>
          <w:p w14:paraId="437BE258"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 xml:space="preserve">SK Putrajaya </w:t>
            </w:r>
            <w:proofErr w:type="spellStart"/>
            <w:r w:rsidRPr="000160F6">
              <w:rPr>
                <w:rFonts w:ascii="Arial" w:hAnsi="Arial" w:cs="Arial"/>
                <w:sz w:val="24"/>
                <w:szCs w:val="24"/>
              </w:rPr>
              <w:t>Presint</w:t>
            </w:r>
            <w:proofErr w:type="spellEnd"/>
            <w:r w:rsidRPr="000160F6">
              <w:rPr>
                <w:rFonts w:ascii="Arial" w:hAnsi="Arial" w:cs="Arial"/>
                <w:sz w:val="24"/>
                <w:szCs w:val="24"/>
              </w:rPr>
              <w:t xml:space="preserve"> 5(1)</w:t>
            </w:r>
          </w:p>
          <w:p w14:paraId="02A72C81" w14:textId="77777777" w:rsidR="000160F6" w:rsidRPr="000160F6" w:rsidRDefault="000160F6" w:rsidP="007B29DC">
            <w:pPr>
              <w:spacing w:line="360" w:lineRule="auto"/>
              <w:rPr>
                <w:rFonts w:ascii="Arial" w:hAnsi="Arial" w:cs="Arial"/>
                <w:sz w:val="24"/>
                <w:szCs w:val="24"/>
                <w:lang w:val="fi-FI"/>
              </w:rPr>
            </w:pPr>
          </w:p>
        </w:tc>
      </w:tr>
      <w:tr w:rsidR="000160F6" w:rsidRPr="00652C1F" w14:paraId="0010656E" w14:textId="77777777" w:rsidTr="007B29DC">
        <w:tc>
          <w:tcPr>
            <w:tcW w:w="4103" w:type="dxa"/>
            <w:gridSpan w:val="2"/>
          </w:tcPr>
          <w:p w14:paraId="0AD878B9" w14:textId="77777777" w:rsidR="000160F6" w:rsidRPr="000160F6" w:rsidRDefault="000160F6" w:rsidP="007B29DC">
            <w:pPr>
              <w:spacing w:line="360" w:lineRule="auto"/>
              <w:rPr>
                <w:rFonts w:ascii="Arial" w:hAnsi="Arial" w:cs="Arial"/>
                <w:sz w:val="24"/>
                <w:szCs w:val="24"/>
              </w:rPr>
            </w:pPr>
            <w:proofErr w:type="spellStart"/>
            <w:r w:rsidRPr="000160F6">
              <w:rPr>
                <w:rFonts w:ascii="Arial" w:hAnsi="Arial" w:cs="Arial"/>
                <w:sz w:val="24"/>
                <w:szCs w:val="24"/>
              </w:rPr>
              <w:t>Timbalan</w:t>
            </w:r>
            <w:proofErr w:type="spellEnd"/>
            <w:r w:rsidRPr="000160F6">
              <w:rPr>
                <w:rFonts w:ascii="Arial" w:hAnsi="Arial" w:cs="Arial"/>
                <w:sz w:val="24"/>
                <w:szCs w:val="24"/>
              </w:rPr>
              <w:t xml:space="preserve"> Pengerusi</w:t>
            </w:r>
          </w:p>
        </w:tc>
        <w:tc>
          <w:tcPr>
            <w:tcW w:w="292" w:type="dxa"/>
            <w:gridSpan w:val="2"/>
          </w:tcPr>
          <w:p w14:paraId="2D9C152B"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w:t>
            </w:r>
          </w:p>
        </w:tc>
        <w:tc>
          <w:tcPr>
            <w:tcW w:w="4536" w:type="dxa"/>
            <w:gridSpan w:val="2"/>
          </w:tcPr>
          <w:p w14:paraId="57E4E2CB" w14:textId="1CB13D28"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Puan [Nama Penolong Kanan Pentadbiran]</w:t>
            </w:r>
            <w:r w:rsidR="00DB3268">
              <w:rPr>
                <w:rFonts w:ascii="Arial" w:hAnsi="Arial" w:cs="Arial"/>
                <w:sz w:val="24"/>
                <w:szCs w:val="24"/>
              </w:rPr>
            </w:r>
            <w:r w:rsidRPr="000160F6">
              <w:rPr>
                <w:rFonts w:ascii="Arial" w:hAnsi="Arial" w:cs="Arial"/>
                <w:sz w:val="24"/>
                <w:szCs w:val="24"/>
              </w:rPr>
            </w:r>
            <w:proofErr w:type="spellStart"/>
            <w:r w:rsidR="00DB3268">
              <w:rPr>
                <w:rFonts w:ascii="Arial" w:hAnsi="Arial" w:cs="Arial"/>
                <w:sz w:val="24"/>
                <w:szCs w:val="24"/>
              </w:rPr>
            </w:r>
            <w:proofErr w:type="spellEnd"/>
            <w:r w:rsidR="00DB3268">
              <w:rPr>
                <w:rFonts w:ascii="Arial" w:hAnsi="Arial" w:cs="Arial"/>
                <w:sz w:val="24"/>
                <w:szCs w:val="24"/>
              </w:rPr>
            </w:r>
            <w:proofErr w:type="spellStart"/>
            <w:r w:rsidR="00DB3268">
              <w:rPr>
                <w:rFonts w:ascii="Arial" w:hAnsi="Arial" w:cs="Arial"/>
                <w:sz w:val="24"/>
                <w:szCs w:val="24"/>
              </w:rPr>
            </w:r>
            <w:proofErr w:type="spellEnd"/>
          </w:p>
          <w:p w14:paraId="02DD6D3A" w14:textId="77777777" w:rsidR="000160F6" w:rsidRPr="000160F6" w:rsidRDefault="000160F6" w:rsidP="007B29DC">
            <w:pPr>
              <w:spacing w:line="360" w:lineRule="auto"/>
              <w:rPr>
                <w:rFonts w:ascii="Arial" w:hAnsi="Arial" w:cs="Arial"/>
                <w:sz w:val="24"/>
                <w:szCs w:val="24"/>
              </w:rPr>
            </w:pPr>
            <w:proofErr w:type="spellStart"/>
            <w:r w:rsidRPr="000160F6">
              <w:rPr>
                <w:rFonts w:ascii="Arial" w:hAnsi="Arial" w:cs="Arial"/>
                <w:sz w:val="24"/>
                <w:szCs w:val="24"/>
              </w:rPr>
              <w:t>Penolong</w:t>
            </w:r>
            <w:proofErr w:type="spellEnd"/>
            <w:r w:rsidRPr="000160F6">
              <w:rPr>
                <w:rFonts w:ascii="Arial" w:hAnsi="Arial" w:cs="Arial"/>
                <w:sz w:val="24"/>
                <w:szCs w:val="24"/>
              </w:rPr>
              <w:t xml:space="preserve"> </w:t>
            </w:r>
            <w:proofErr w:type="spellStart"/>
            <w:r w:rsidRPr="000160F6">
              <w:rPr>
                <w:rFonts w:ascii="Arial" w:hAnsi="Arial" w:cs="Arial"/>
                <w:sz w:val="24"/>
                <w:szCs w:val="24"/>
              </w:rPr>
              <w:t>Kanan</w:t>
            </w:r>
            <w:proofErr w:type="spellEnd"/>
            <w:r w:rsidRPr="000160F6">
              <w:rPr>
                <w:rFonts w:ascii="Arial" w:hAnsi="Arial" w:cs="Arial"/>
                <w:sz w:val="24"/>
                <w:szCs w:val="24"/>
              </w:rPr>
              <w:t xml:space="preserve"> </w:t>
            </w:r>
            <w:proofErr w:type="spellStart"/>
            <w:r w:rsidRPr="000160F6">
              <w:rPr>
                <w:rFonts w:ascii="Arial" w:hAnsi="Arial" w:cs="Arial"/>
                <w:sz w:val="24"/>
                <w:szCs w:val="24"/>
              </w:rPr>
              <w:t>Pentadbiran</w:t>
            </w:r>
            <w:proofErr w:type="spellEnd"/>
          </w:p>
          <w:p w14:paraId="03B3F7A1"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 xml:space="preserve">SK Putrajaya </w:t>
            </w:r>
            <w:proofErr w:type="spellStart"/>
            <w:r w:rsidRPr="000160F6">
              <w:rPr>
                <w:rFonts w:ascii="Arial" w:hAnsi="Arial" w:cs="Arial"/>
                <w:sz w:val="24"/>
                <w:szCs w:val="24"/>
              </w:rPr>
              <w:t>Presint</w:t>
            </w:r>
            <w:proofErr w:type="spellEnd"/>
            <w:r w:rsidRPr="000160F6">
              <w:rPr>
                <w:rFonts w:ascii="Arial" w:hAnsi="Arial" w:cs="Arial"/>
                <w:sz w:val="24"/>
                <w:szCs w:val="24"/>
              </w:rPr>
              <w:t xml:space="preserve"> 5(1)</w:t>
            </w:r>
          </w:p>
          <w:p w14:paraId="2A2F9FC1" w14:textId="77777777" w:rsidR="000160F6" w:rsidRPr="000160F6" w:rsidRDefault="000160F6" w:rsidP="007B29DC">
            <w:pPr>
              <w:spacing w:line="360" w:lineRule="auto"/>
              <w:rPr>
                <w:rFonts w:ascii="Arial" w:hAnsi="Arial" w:cs="Arial"/>
                <w:sz w:val="24"/>
                <w:szCs w:val="24"/>
              </w:rPr>
            </w:pPr>
          </w:p>
        </w:tc>
      </w:tr>
      <w:tr w:rsidR="000160F6" w:rsidRPr="00652C1F" w14:paraId="7940D48C" w14:textId="77777777" w:rsidTr="007B29DC">
        <w:tc>
          <w:tcPr>
            <w:tcW w:w="4103" w:type="dxa"/>
            <w:gridSpan w:val="2"/>
          </w:tcPr>
          <w:p w14:paraId="100FEBA4" w14:textId="77777777" w:rsidR="000160F6" w:rsidRPr="000160F6" w:rsidRDefault="000160F6" w:rsidP="007B29DC">
            <w:pPr>
              <w:spacing w:line="360" w:lineRule="auto"/>
              <w:rPr>
                <w:rFonts w:ascii="Arial" w:hAnsi="Arial" w:cs="Arial"/>
                <w:sz w:val="24"/>
                <w:szCs w:val="24"/>
              </w:rPr>
            </w:pPr>
            <w:proofErr w:type="spellStart"/>
            <w:r w:rsidRPr="000160F6">
              <w:rPr>
                <w:rFonts w:ascii="Arial" w:hAnsi="Arial" w:cs="Arial"/>
                <w:sz w:val="24"/>
                <w:szCs w:val="24"/>
              </w:rPr>
              <w:t>Penyelaras</w:t>
            </w:r>
            <w:proofErr w:type="spellEnd"/>
            <w:r w:rsidRPr="000160F6">
              <w:rPr>
                <w:rFonts w:ascii="Arial" w:hAnsi="Arial" w:cs="Arial"/>
                <w:sz w:val="24"/>
                <w:szCs w:val="24"/>
              </w:rPr>
              <w:t xml:space="preserve"> Program (GPM)</w:t>
            </w:r>
          </w:p>
        </w:tc>
        <w:tc>
          <w:tcPr>
            <w:tcW w:w="292" w:type="dxa"/>
            <w:gridSpan w:val="2"/>
          </w:tcPr>
          <w:p w14:paraId="4DCFB707"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w:t>
            </w:r>
          </w:p>
        </w:tc>
        <w:tc>
          <w:tcPr>
            <w:tcW w:w="4536" w:type="dxa"/>
            <w:gridSpan w:val="2"/>
          </w:tcPr>
          <w:p w14:paraId="34AD591F" w14:textId="53DFF90C" w:rsidR="000160F6" w:rsidRPr="000160F6" w:rsidRDefault="00DB3268" w:rsidP="007B29DC">
            <w:pPr>
              <w:spacing w:line="360" w:lineRule="auto"/>
              <w:rPr>
                <w:rFonts w:ascii="Arial" w:hAnsi="Arial" w:cs="Arial"/>
                <w:sz w:val="24"/>
                <w:szCs w:val="24"/>
              </w:rPr>
            </w:pPr>
            <w:r>
              <w:rPr>
                <w:rFonts w:ascii="Arial" w:hAnsi="Arial" w:cs="Arial"/>
                <w:sz w:val="24"/>
                <w:szCs w:val="24"/>
              </w:rPr>
              <w:t>Puan [Nama Guru Perpustakaan &amp; Media]</w:t>
            </w:r>
            <w:r w:rsidR="000160F6" w:rsidRPr="000160F6">
              <w:rPr>
                <w:rFonts w:ascii="Arial" w:hAnsi="Arial" w:cs="Arial"/>
                <w:sz w:val="24"/>
                <w:szCs w:val="24"/>
              </w:rPr>
            </w:r>
            <w:proofErr w:type="spellStart"/>
            <w:r w:rsidR="008563B6">
              <w:rPr>
                <w:rFonts w:ascii="Arial" w:hAnsi="Arial" w:cs="Arial"/>
                <w:sz w:val="24"/>
                <w:szCs w:val="24"/>
              </w:rPr>
            </w:r>
            <w:proofErr w:type="spellEnd"/>
            <w:r w:rsidR="008563B6">
              <w:rPr>
                <w:rFonts w:ascii="Arial" w:hAnsi="Arial" w:cs="Arial"/>
                <w:sz w:val="24"/>
                <w:szCs w:val="24"/>
              </w:rPr>
            </w:r>
            <w:proofErr w:type="spellStart"/>
            <w:r w:rsidR="008563B6">
              <w:rPr>
                <w:rFonts w:ascii="Arial" w:hAnsi="Arial" w:cs="Arial"/>
                <w:sz w:val="24"/>
                <w:szCs w:val="24"/>
              </w:rPr>
            </w:r>
            <w:proofErr w:type="spellEnd"/>
            <w:r w:rsidR="008563B6">
              <w:rPr>
                <w:rFonts w:ascii="Arial" w:hAnsi="Arial" w:cs="Arial"/>
                <w:sz w:val="24"/>
                <w:szCs w:val="24"/>
              </w:rPr>
            </w:r>
          </w:p>
        </w:tc>
      </w:tr>
      <w:tr w:rsidR="000160F6" w:rsidRPr="00652C1F" w14:paraId="5B9CFA23" w14:textId="77777777" w:rsidTr="007B29DC">
        <w:trPr>
          <w:gridBefore w:val="1"/>
          <w:wBefore w:w="18" w:type="dxa"/>
        </w:trPr>
        <w:tc>
          <w:tcPr>
            <w:tcW w:w="4118" w:type="dxa"/>
            <w:gridSpan w:val="2"/>
          </w:tcPr>
          <w:p w14:paraId="4726FA57" w14:textId="3A100F94" w:rsidR="000160F6" w:rsidRPr="000160F6" w:rsidRDefault="000160F6" w:rsidP="007B29DC">
            <w:pPr>
              <w:spacing w:line="360" w:lineRule="auto"/>
              <w:rPr>
                <w:rFonts w:ascii="Arial" w:hAnsi="Arial" w:cs="Arial"/>
                <w:sz w:val="24"/>
                <w:szCs w:val="24"/>
              </w:rPr>
            </w:pPr>
            <w:proofErr w:type="spellStart"/>
            <w:r w:rsidRPr="000160F6">
              <w:rPr>
                <w:rFonts w:ascii="Arial" w:hAnsi="Arial" w:cs="Arial"/>
                <w:sz w:val="24"/>
                <w:szCs w:val="24"/>
              </w:rPr>
              <w:t>Penyelaras</w:t>
            </w:r>
            <w:proofErr w:type="spellEnd"/>
            <w:r w:rsidRPr="000160F6">
              <w:rPr>
                <w:rFonts w:ascii="Arial" w:hAnsi="Arial" w:cs="Arial"/>
                <w:sz w:val="24"/>
                <w:szCs w:val="24"/>
              </w:rPr>
              <w:t xml:space="preserve"> TV</w:t>
            </w:r>
            <w:r w:rsidR="00DB3268">
              <w:rPr>
                <w:rFonts w:ascii="Arial" w:hAnsi="Arial" w:cs="Arial"/>
                <w:sz w:val="24"/>
                <w:szCs w:val="24"/>
              </w:rPr>
              <w:t xml:space="preserve"> </w:t>
            </w:r>
            <w:r w:rsidRPr="000160F6">
              <w:rPr>
                <w:rFonts w:ascii="Arial" w:hAnsi="Arial" w:cs="Arial"/>
                <w:sz w:val="24"/>
                <w:szCs w:val="24"/>
              </w:rPr>
              <w:t>PSS</w:t>
            </w:r>
          </w:p>
        </w:tc>
        <w:tc>
          <w:tcPr>
            <w:tcW w:w="292" w:type="dxa"/>
            <w:gridSpan w:val="2"/>
          </w:tcPr>
          <w:p w14:paraId="3D5EC2A2"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w:t>
            </w:r>
          </w:p>
        </w:tc>
        <w:tc>
          <w:tcPr>
            <w:tcW w:w="4503" w:type="dxa"/>
          </w:tcPr>
          <w:p w14:paraId="775D9152" w14:textId="148CFE70" w:rsidR="000160F6" w:rsidRPr="000160F6" w:rsidRDefault="00DB3268" w:rsidP="007B29DC">
            <w:pPr>
              <w:spacing w:line="360" w:lineRule="auto"/>
              <w:rPr>
                <w:rFonts w:ascii="Arial" w:hAnsi="Arial" w:cs="Arial"/>
                <w:sz w:val="24"/>
                <w:szCs w:val="24"/>
              </w:rPr>
            </w:pPr>
            <w:r>
              <w:rPr>
                <w:rFonts w:ascii="Arial" w:hAnsi="Arial" w:cs="Arial"/>
                <w:sz w:val="24"/>
                <w:szCs w:val="24"/>
              </w:rPr>
              <w:t xml:space="preserve">Encik </w:t>
            </w:r>
            <w:r w:rsidR="000160F6" w:rsidRPr="000160F6">
              <w:rPr>
                <w:rFonts w:ascii="Arial" w:hAnsi="Arial" w:cs="Arial"/>
                <w:sz w:val="24"/>
                <w:szCs w:val="24"/>
              </w:rPr>
              <w:t>[Nama Penyelaras TVPSS]</w:t>
            </w:r>
          </w:p>
        </w:tc>
      </w:tr>
      <w:tr w:rsidR="000160F6" w:rsidRPr="00652C1F" w14:paraId="5B49CBD7" w14:textId="77777777" w:rsidTr="007B29DC">
        <w:trPr>
          <w:gridBefore w:val="1"/>
          <w:wBefore w:w="18" w:type="dxa"/>
        </w:trPr>
        <w:tc>
          <w:tcPr>
            <w:tcW w:w="4118" w:type="dxa"/>
            <w:gridSpan w:val="2"/>
          </w:tcPr>
          <w:p w14:paraId="3034FA97" w14:textId="0ABAC479" w:rsidR="000160F6" w:rsidRPr="000160F6" w:rsidRDefault="00DB3268" w:rsidP="007B29DC">
            <w:pPr>
              <w:spacing w:line="360" w:lineRule="auto"/>
              <w:rPr>
                <w:rFonts w:ascii="Arial" w:hAnsi="Arial" w:cs="Arial"/>
                <w:sz w:val="24"/>
                <w:szCs w:val="24"/>
              </w:rPr>
            </w:pPr>
            <w:r>
              <w:rPr>
                <w:rFonts w:ascii="Arial" w:hAnsi="Arial" w:cs="Arial"/>
                <w:sz w:val="24"/>
                <w:szCs w:val="24"/>
              </w:rPr>
              <w:t xml:space="preserve">Naib </w:t>
            </w:r>
            <w:proofErr w:type="spellStart"/>
            <w:r>
              <w:rPr>
                <w:rFonts w:ascii="Arial" w:hAnsi="Arial" w:cs="Arial"/>
                <w:sz w:val="24"/>
                <w:szCs w:val="24"/>
              </w:rPr>
              <w:t>Penyelaras</w:t>
            </w:r>
            <w:proofErr w:type="spellEnd"/>
            <w:r>
              <w:rPr>
                <w:rFonts w:ascii="Arial" w:hAnsi="Arial" w:cs="Arial"/>
                <w:sz w:val="24"/>
                <w:szCs w:val="24"/>
              </w:rPr>
              <w:t xml:space="preserve"> TV PSS</w:t>
            </w:r>
          </w:p>
        </w:tc>
        <w:tc>
          <w:tcPr>
            <w:tcW w:w="292" w:type="dxa"/>
            <w:gridSpan w:val="2"/>
          </w:tcPr>
          <w:p w14:paraId="7B7E3F94"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w:t>
            </w:r>
          </w:p>
        </w:tc>
        <w:tc>
          <w:tcPr>
            <w:tcW w:w="4503" w:type="dxa"/>
          </w:tcPr>
          <w:p w14:paraId="355A10F8" w14:textId="41BCA82B" w:rsidR="000160F6" w:rsidRPr="000160F6" w:rsidRDefault="00DB3268" w:rsidP="007B29DC">
            <w:pPr>
              <w:spacing w:line="360" w:lineRule="auto"/>
              <w:rPr>
                <w:rFonts w:ascii="Arial" w:hAnsi="Arial" w:cs="Arial"/>
                <w:sz w:val="24"/>
                <w:szCs w:val="24"/>
              </w:rPr>
            </w:pPr>
            <w:r>
              <w:rPr>
                <w:rFonts w:ascii="Arial" w:hAnsi="Arial" w:cs="Arial"/>
                <w:sz w:val="24"/>
                <w:szCs w:val="24"/>
              </w:rPr>
              <w:t>Encik [Nama Naib Penyelaras TVPSS]</w:t>
            </w:r>
            <w:proofErr w:type="spellStart"/>
            <w:r>
              <w:rPr>
                <w:rFonts w:ascii="Arial" w:hAnsi="Arial" w:cs="Arial"/>
                <w:sz w:val="24"/>
                <w:szCs w:val="24"/>
              </w:rPr>
            </w:r>
            <w:proofErr w:type="spellEnd"/>
            <w:r>
              <w:rPr>
                <w:rFonts w:ascii="Arial" w:hAnsi="Arial" w:cs="Arial"/>
                <w:sz w:val="24"/>
                <w:szCs w:val="24"/>
              </w:rPr>
            </w:r>
            <w:proofErr w:type="spellStart"/>
            <w:r>
              <w:rPr>
                <w:rFonts w:ascii="Arial" w:hAnsi="Arial" w:cs="Arial"/>
                <w:sz w:val="24"/>
                <w:szCs w:val="24"/>
              </w:rPr>
            </w:r>
            <w:proofErr w:type="spellEnd"/>
            <w:r>
              <w:rPr>
                <w:rFonts w:ascii="Arial" w:hAnsi="Arial" w:cs="Arial"/>
                <w:sz w:val="24"/>
                <w:szCs w:val="24"/>
              </w:rPr>
            </w:r>
            <w:proofErr w:type="spellStart"/>
            <w:r>
              <w:rPr>
                <w:rFonts w:ascii="Arial" w:hAnsi="Arial" w:cs="Arial"/>
                <w:sz w:val="24"/>
                <w:szCs w:val="24"/>
              </w:rPr>
            </w:r>
            <w:proofErr w:type="spellEnd"/>
          </w:p>
        </w:tc>
      </w:tr>
      <w:tr w:rsidR="000160F6" w:rsidRPr="00652C1F" w14:paraId="6D64A1F7" w14:textId="77777777" w:rsidTr="007B29DC">
        <w:trPr>
          <w:gridBefore w:val="1"/>
          <w:wBefore w:w="18" w:type="dxa"/>
        </w:trPr>
        <w:tc>
          <w:tcPr>
            <w:tcW w:w="4118" w:type="dxa"/>
            <w:gridSpan w:val="2"/>
          </w:tcPr>
          <w:p w14:paraId="391DD777" w14:textId="77777777" w:rsidR="000160F6" w:rsidRPr="000160F6" w:rsidRDefault="000160F6" w:rsidP="007B29DC">
            <w:pPr>
              <w:spacing w:line="360" w:lineRule="auto"/>
              <w:rPr>
                <w:rFonts w:ascii="Arial" w:hAnsi="Arial" w:cs="Arial"/>
                <w:sz w:val="24"/>
                <w:szCs w:val="24"/>
              </w:rPr>
            </w:pPr>
            <w:proofErr w:type="spellStart"/>
            <w:r w:rsidRPr="000160F6">
              <w:rPr>
                <w:rFonts w:ascii="Arial" w:hAnsi="Arial" w:cs="Arial"/>
                <w:sz w:val="24"/>
                <w:szCs w:val="24"/>
              </w:rPr>
              <w:t>Bendahari</w:t>
            </w:r>
            <w:proofErr w:type="spellEnd"/>
          </w:p>
        </w:tc>
        <w:tc>
          <w:tcPr>
            <w:tcW w:w="292" w:type="dxa"/>
            <w:gridSpan w:val="2"/>
          </w:tcPr>
          <w:p w14:paraId="48DFBA56"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w:t>
            </w:r>
          </w:p>
        </w:tc>
        <w:tc>
          <w:tcPr>
            <w:tcW w:w="4503" w:type="dxa"/>
          </w:tcPr>
          <w:p w14:paraId="49FC415E" w14:textId="781B889A" w:rsidR="000160F6" w:rsidRPr="000160F6" w:rsidRDefault="00DB3268" w:rsidP="007B29DC">
            <w:pPr>
              <w:spacing w:line="360" w:lineRule="auto"/>
              <w:rPr>
                <w:rFonts w:ascii="Arial" w:hAnsi="Arial" w:cs="Arial"/>
                <w:sz w:val="24"/>
                <w:szCs w:val="24"/>
              </w:rPr>
            </w:pPr>
            <w:r>
              <w:rPr>
                <w:rFonts w:ascii="Arial" w:hAnsi="Arial" w:cs="Arial"/>
                <w:sz w:val="24"/>
                <w:szCs w:val="24"/>
              </w:rPr>
              <w:t>Puan [Nama Bendahari]</w:t>
            </w:r>
            <w:r w:rsidRPr="000160F6">
              <w:rPr>
                <w:rFonts w:ascii="Arial" w:hAnsi="Arial" w:cs="Arial"/>
                <w:sz w:val="24"/>
                <w:szCs w:val="24"/>
              </w:rPr>
            </w:r>
            <w:proofErr w:type="spellStart"/>
            <w:r w:rsidR="000160F6" w:rsidRPr="000160F6">
              <w:rPr>
                <w:rFonts w:ascii="Arial" w:hAnsi="Arial" w:cs="Arial"/>
                <w:sz w:val="24"/>
                <w:szCs w:val="24"/>
              </w:rPr>
            </w:r>
            <w:proofErr w:type="spellEnd"/>
            <w:r w:rsidR="000160F6" w:rsidRPr="000160F6">
              <w:rPr>
                <w:rFonts w:ascii="Arial" w:hAnsi="Arial" w:cs="Arial"/>
                <w:sz w:val="24"/>
                <w:szCs w:val="24"/>
              </w:rPr>
            </w:r>
            <w:proofErr w:type="spellStart"/>
            <w:r w:rsidR="000160F6" w:rsidRPr="000160F6">
              <w:rPr>
                <w:rFonts w:ascii="Arial" w:hAnsi="Arial" w:cs="Arial"/>
                <w:sz w:val="24"/>
                <w:szCs w:val="24"/>
              </w:rPr>
            </w:r>
            <w:proofErr w:type="spellEnd"/>
            <w:r w:rsidR="000160F6" w:rsidRPr="000160F6">
              <w:rPr>
                <w:rFonts w:ascii="Arial" w:hAnsi="Arial" w:cs="Arial"/>
                <w:sz w:val="24"/>
                <w:szCs w:val="24"/>
              </w:rPr>
            </w:r>
            <w:proofErr w:type="spellStart"/>
            <w:r w:rsidR="000160F6" w:rsidRPr="000160F6">
              <w:rPr>
                <w:rFonts w:ascii="Arial" w:hAnsi="Arial" w:cs="Arial"/>
                <w:sz w:val="24"/>
                <w:szCs w:val="24"/>
              </w:rPr>
            </w:r>
            <w:proofErr w:type="spellEnd"/>
          </w:p>
        </w:tc>
      </w:tr>
      <w:tr w:rsidR="000160F6" w:rsidRPr="00652C1F" w14:paraId="5F844E8D" w14:textId="77777777" w:rsidTr="007B29DC">
        <w:trPr>
          <w:gridBefore w:val="1"/>
          <w:wBefore w:w="18" w:type="dxa"/>
        </w:trPr>
        <w:tc>
          <w:tcPr>
            <w:tcW w:w="4118" w:type="dxa"/>
            <w:gridSpan w:val="2"/>
          </w:tcPr>
          <w:p w14:paraId="0B98CD91"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 xml:space="preserve">AJK </w:t>
            </w:r>
            <w:proofErr w:type="spellStart"/>
            <w:r w:rsidRPr="000160F6">
              <w:rPr>
                <w:rFonts w:ascii="Arial" w:hAnsi="Arial" w:cs="Arial"/>
                <w:sz w:val="24"/>
                <w:szCs w:val="24"/>
              </w:rPr>
              <w:t>Teknikal</w:t>
            </w:r>
            <w:proofErr w:type="spellEnd"/>
          </w:p>
        </w:tc>
        <w:tc>
          <w:tcPr>
            <w:tcW w:w="292" w:type="dxa"/>
            <w:gridSpan w:val="2"/>
          </w:tcPr>
          <w:p w14:paraId="0012DB78"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w:t>
            </w:r>
          </w:p>
        </w:tc>
        <w:tc>
          <w:tcPr>
            <w:tcW w:w="4503" w:type="dxa"/>
          </w:tcPr>
          <w:p w14:paraId="6E7A2903" w14:textId="3EB7CF93" w:rsidR="000160F6" w:rsidRPr="000160F6" w:rsidRDefault="00DB3268" w:rsidP="007B29DC">
            <w:pPr>
              <w:spacing w:line="360" w:lineRule="auto"/>
              <w:rPr>
                <w:rFonts w:ascii="Arial" w:hAnsi="Arial" w:cs="Arial"/>
                <w:sz w:val="24"/>
                <w:szCs w:val="24"/>
              </w:rPr>
            </w:pPr>
            <w:r>
              <w:rPr>
                <w:rFonts w:ascii="Arial" w:hAnsi="Arial" w:cs="Arial"/>
                <w:sz w:val="24"/>
                <w:szCs w:val="24"/>
              </w:rPr>
              <w:t>Encik [Nama Murid]</w:t>
            </w:r>
            <w:r w:rsidRPr="000160F6">
              <w:rPr>
                <w:rFonts w:ascii="Arial" w:hAnsi="Arial" w:cs="Arial"/>
                <w:sz w:val="24"/>
                <w:szCs w:val="24"/>
              </w:rPr>
            </w:r>
            <w:proofErr w:type="spellStart"/>
            <w:r w:rsidR="000160F6" w:rsidRPr="000160F6">
              <w:rPr>
                <w:rFonts w:ascii="Arial" w:hAnsi="Arial" w:cs="Arial"/>
                <w:sz w:val="24"/>
                <w:szCs w:val="24"/>
              </w:rPr>
            </w:r>
            <w:proofErr w:type="spellEnd"/>
            <w:r w:rsidR="000160F6" w:rsidRPr="000160F6">
              <w:rPr>
                <w:rFonts w:ascii="Arial" w:hAnsi="Arial" w:cs="Arial"/>
                <w:sz w:val="24"/>
                <w:szCs w:val="24"/>
              </w:rPr>
            </w:r>
            <w:proofErr w:type="spellStart"/>
            <w:r w:rsidR="000160F6" w:rsidRPr="000160F6">
              <w:rPr>
                <w:rFonts w:ascii="Arial" w:hAnsi="Arial" w:cs="Arial"/>
                <w:sz w:val="24"/>
                <w:szCs w:val="24"/>
              </w:rPr>
            </w:r>
            <w:proofErr w:type="spellEnd"/>
            <w:r w:rsidR="000160F6" w:rsidRPr="000160F6">
              <w:rPr>
                <w:rFonts w:ascii="Arial" w:hAnsi="Arial" w:cs="Arial"/>
                <w:sz w:val="24"/>
                <w:szCs w:val="24"/>
              </w:rPr>
            </w:r>
            <w:proofErr w:type="spellStart"/>
            <w:r w:rsidR="000160F6" w:rsidRPr="000160F6">
              <w:rPr>
                <w:rFonts w:ascii="Arial" w:hAnsi="Arial" w:cs="Arial"/>
                <w:sz w:val="24"/>
                <w:szCs w:val="24"/>
              </w:rPr>
            </w:r>
            <w:proofErr w:type="spellEnd"/>
          </w:p>
        </w:tc>
      </w:tr>
    </w:tbl>
    <w:p w14:paraId="71C66571" w14:textId="77777777" w:rsidR="000160F6" w:rsidRDefault="000160F6" w:rsidP="000160F6">
      <w:pPr>
        <w:spacing w:line="360" w:lineRule="auto"/>
        <w:jc w:val="both"/>
        <w:rPr>
          <w:rFonts w:asciiTheme="minorBidi" w:hAnsiTheme="minorBidi"/>
          <w:b/>
          <w:lang w:val="fi-FI"/>
        </w:rPr>
      </w:pPr>
    </w:p>
    <w:p w14:paraId="632E814E" w14:textId="77777777" w:rsidR="000160F6" w:rsidRDefault="000160F6">
      <w:pPr>
        <w:rPr>
          <w:rFonts w:ascii="Arial" w:hAnsi="Arial" w:cs="Arial"/>
          <w:sz w:val="24"/>
          <w:szCs w:val="24"/>
        </w:rPr>
      </w:pPr>
      <w:r>
        <w:rPr>
          <w:rFonts w:ascii="Arial" w:hAnsi="Arial" w:cs="Arial"/>
          <w:sz w:val="24"/>
          <w:szCs w:val="24"/>
        </w:rPr>
        <w:br w:type="page"/>
      </w:r>
    </w:p>
    <w:p w14:paraId="0A2384DA" w14:textId="77777777" w:rsidR="001F1A89" w:rsidRPr="00B277B7" w:rsidRDefault="001F1A89" w:rsidP="001F1A89">
      <w:pPr>
        <w:rPr>
          <w:rFonts w:ascii="Arial" w:hAnsi="Arial" w:cs="Arial"/>
          <w:b/>
          <w:bCs/>
          <w:sz w:val="24"/>
          <w:szCs w:val="24"/>
        </w:rPr>
      </w:pPr>
      <w:r w:rsidRPr="00B277B7">
        <w:rPr>
          <w:rFonts w:ascii="Arial" w:hAnsi="Arial" w:cs="Arial"/>
          <w:b/>
          <w:bCs/>
          <w:sz w:val="24"/>
          <w:szCs w:val="24"/>
        </w:rPr>
        <w:lastRenderedPageBreak/>
        <w:t>7. IMPLIKASI KEWANGAN</w:t>
      </w:r>
    </w:p>
    <w:p w14:paraId="0FAC47CF" w14:textId="77777777" w:rsidR="001F1A89" w:rsidRDefault="001F1A89" w:rsidP="001F1A89">
      <w:pPr>
        <w:ind w:left="720"/>
        <w:rPr>
          <w:rFonts w:ascii="Arial" w:hAnsi="Arial" w:cs="Arial"/>
          <w:sz w:val="24"/>
          <w:szCs w:val="24"/>
        </w:rPr>
      </w:pPr>
      <w:r>
        <w:rPr>
          <w:rFonts w:ascii="Arial" w:hAnsi="Arial" w:cs="Arial"/>
          <w:sz w:val="24"/>
          <w:szCs w:val="24"/>
        </w:rPr>
        <w:t xml:space="preserve">7.1 </w:t>
      </w:r>
      <w:proofErr w:type="spellStart"/>
      <w:r>
        <w:rPr>
          <w:rFonts w:ascii="Arial" w:hAnsi="Arial" w:cs="Arial"/>
          <w:sz w:val="24"/>
          <w:szCs w:val="24"/>
        </w:rPr>
        <w:t>Anggaran</w:t>
      </w:r>
      <w:proofErr w:type="spellEnd"/>
      <w:r>
        <w:rPr>
          <w:rFonts w:ascii="Arial" w:hAnsi="Arial" w:cs="Arial"/>
          <w:sz w:val="24"/>
          <w:szCs w:val="24"/>
        </w:rPr>
        <w:t xml:space="preserve"> </w:t>
      </w:r>
      <w:proofErr w:type="spellStart"/>
      <w:r>
        <w:rPr>
          <w:rFonts w:ascii="Arial" w:hAnsi="Arial" w:cs="Arial"/>
          <w:sz w:val="24"/>
          <w:szCs w:val="24"/>
        </w:rPr>
        <w:t>Perbelanjaan</w:t>
      </w:r>
      <w:proofErr w:type="spellEnd"/>
    </w:p>
    <w:p w14:paraId="08370AC8" w14:textId="2CA32241" w:rsidR="001F1A89" w:rsidRDefault="001F1A89" w:rsidP="001F1A89">
      <w:pPr>
        <w:spacing w:after="0" w:line="240" w:lineRule="auto"/>
        <w:rPr>
          <w:rFonts w:ascii="Arial" w:hAnsi="Arial" w:cs="Arial"/>
          <w:b/>
          <w:bCs/>
          <w:sz w:val="20"/>
          <w:szCs w:val="20"/>
        </w:rPr>
      </w:pPr>
    </w:p>
    <w:tbl>
      <w:tblPr>
        <w:tblStyle w:val="TableGrid"/>
        <w:tblW w:w="0" w:type="auto"/>
        <w:tblLook w:val="04A0" w:firstRow="1" w:lastRow="0" w:firstColumn="1" w:lastColumn="0" w:noHBand="0" w:noVBand="1"/>
      </w:tblPr>
      <w:tblGrid>
        <w:gridCol w:w="628"/>
        <w:gridCol w:w="4074"/>
        <w:gridCol w:w="1768"/>
        <w:gridCol w:w="1322"/>
        <w:gridCol w:w="1558"/>
      </w:tblGrid>
      <w:tr w:rsidR="001F1A89" w14:paraId="58F2D432" w14:textId="77777777" w:rsidTr="003A614B">
        <w:tc>
          <w:tcPr>
            <w:tcW w:w="9350" w:type="dxa"/>
            <w:gridSpan w:val="5"/>
            <w:tcBorders>
              <w:top w:val="single" w:sz="4" w:space="0" w:color="auto"/>
              <w:left w:val="single" w:sz="4" w:space="0" w:color="auto"/>
              <w:bottom w:val="single" w:sz="4" w:space="0" w:color="auto"/>
              <w:right w:val="single" w:sz="4" w:space="0" w:color="auto"/>
            </w:tcBorders>
            <w:hideMark/>
          </w:tcPr>
          <w:p w14:paraId="42A54271" w14:textId="77777777" w:rsidR="001F1A89" w:rsidRDefault="001F1A89">
            <w:pPr>
              <w:pStyle w:val="NoSpacing"/>
              <w:spacing w:line="360" w:lineRule="auto"/>
              <w:jc w:val="center"/>
              <w:rPr>
                <w:rFonts w:ascii="Arial" w:hAnsi="Arial" w:cs="Arial"/>
                <w:b/>
                <w:bCs/>
                <w:sz w:val="20"/>
                <w:szCs w:val="20"/>
                <w:lang w:val="ms-MY"/>
              </w:rPr>
            </w:pPr>
            <w:r>
              <w:rPr>
                <w:rFonts w:ascii="Arial" w:hAnsi="Arial" w:cs="Arial"/>
                <w:b/>
                <w:bCs/>
                <w:sz w:val="20"/>
                <w:szCs w:val="20"/>
                <w:lang w:val="ms-MY"/>
              </w:rPr>
              <w:t>ANGGARAN PERBELANJAAN</w:t>
            </w:r>
          </w:p>
        </w:tc>
      </w:tr>
      <w:tr w:rsidR="001F1A89" w14:paraId="1A0EB432" w14:textId="77777777" w:rsidTr="003A614B">
        <w:tc>
          <w:tcPr>
            <w:tcW w:w="628" w:type="dxa"/>
            <w:tcBorders>
              <w:top w:val="single" w:sz="4" w:space="0" w:color="auto"/>
              <w:left w:val="single" w:sz="4" w:space="0" w:color="auto"/>
              <w:bottom w:val="single" w:sz="4" w:space="0" w:color="auto"/>
              <w:right w:val="single" w:sz="4" w:space="0" w:color="auto"/>
            </w:tcBorders>
            <w:hideMark/>
          </w:tcPr>
          <w:p>
            <w:r>
              <w:t>1.</w:t>
            </w:r>
          </w:p>
        </w:tc>
        <w:tc>
          <w:tcPr>
            <w:tcW w:w="4074" w:type="dxa"/>
            <w:tcBorders>
              <w:top w:val="single" w:sz="4" w:space="0" w:color="auto"/>
              <w:left w:val="single" w:sz="4" w:space="0" w:color="auto"/>
              <w:bottom w:val="single" w:sz="4" w:space="0" w:color="auto"/>
              <w:right w:val="single" w:sz="4" w:space="0" w:color="auto"/>
            </w:tcBorders>
            <w:hideMark/>
          </w:tcPr>
          <w:p>
            <w:r>
              <w:t>[Isi perkara mengikut sebut harga langsir blackout]</w:t>
            </w:r>
          </w:p>
        </w:tc>
        <w:tc>
          <w:tcPr>
            <w:tcW w:w="1768" w:type="dxa"/>
            <w:tcBorders>
              <w:top w:val="single" w:sz="4" w:space="0" w:color="auto"/>
              <w:left w:val="single" w:sz="4" w:space="0" w:color="auto"/>
              <w:bottom w:val="single" w:sz="4" w:space="0" w:color="auto"/>
              <w:right w:val="single" w:sz="4" w:space="0" w:color="auto"/>
            </w:tcBorders>
            <w:hideMark/>
          </w:tcPr>
          <w:p>
            <w:r>
              <w:t>[Harga]</w:t>
            </w:r>
          </w:p>
        </w:tc>
        <w:tc>
          <w:tcPr>
            <w:tcW w:w="1322" w:type="dxa"/>
            <w:tcBorders>
              <w:top w:val="single" w:sz="4" w:space="0" w:color="auto"/>
              <w:left w:val="single" w:sz="4" w:space="0" w:color="auto"/>
              <w:bottom w:val="single" w:sz="4" w:space="0" w:color="auto"/>
              <w:right w:val="single" w:sz="4" w:space="0" w:color="auto"/>
            </w:tcBorders>
            <w:hideMark/>
          </w:tcPr>
          <w:p>
            <w:r>
              <w:t>[Kuantiti]</w:t>
            </w:r>
          </w:p>
        </w:tc>
        <w:tc>
          <w:tcPr>
            <w:tcW w:w="1558" w:type="dxa"/>
            <w:tcBorders>
              <w:top w:val="single" w:sz="4" w:space="0" w:color="auto"/>
              <w:left w:val="single" w:sz="4" w:space="0" w:color="auto"/>
              <w:bottom w:val="single" w:sz="4" w:space="0" w:color="auto"/>
              <w:right w:val="single" w:sz="4" w:space="0" w:color="auto"/>
            </w:tcBorders>
            <w:hideMark/>
          </w:tcPr>
          <w:p>
            <w:r>
              <w:t>[Jumlah]</w:t>
            </w:r>
          </w:p>
        </w:tc>
      </w:tr>
      <w:tr w:rsidR="001F1A89" w14:paraId="651BF9B1" w14:textId="77777777" w:rsidTr="003A614B">
        <w:tc>
          <w:tcPr>
            <w:tcW w:w="628" w:type="dxa"/>
            <w:tcBorders>
              <w:top w:val="single" w:sz="4" w:space="0" w:color="auto"/>
              <w:left w:val="single" w:sz="4" w:space="0" w:color="auto"/>
              <w:bottom w:val="single" w:sz="4" w:space="0" w:color="auto"/>
              <w:right w:val="single" w:sz="4" w:space="0" w:color="auto"/>
            </w:tcBorders>
            <w:hideMark/>
          </w:tcPr>
          <w:p>
            <w:r/>
          </w:p>
        </w:tc>
        <w:tc>
          <w:tcPr>
            <w:tcW w:w="4074" w:type="dxa"/>
            <w:tcBorders>
              <w:top w:val="single" w:sz="4" w:space="0" w:color="auto"/>
              <w:left w:val="single" w:sz="4" w:space="0" w:color="auto"/>
              <w:bottom w:val="single" w:sz="4" w:space="0" w:color="auto"/>
              <w:right w:val="single" w:sz="4" w:space="0" w:color="auto"/>
            </w:tcBorders>
          </w:tcPr>
          <w:p>
            <w:r/>
          </w:p>
        </w:tc>
        <w:tc>
          <w:tcPr>
            <w:tcW w:w="1768" w:type="dxa"/>
            <w:tcBorders>
              <w:top w:val="single" w:sz="4" w:space="0" w:color="auto"/>
              <w:left w:val="single" w:sz="4" w:space="0" w:color="auto"/>
              <w:bottom w:val="single" w:sz="4" w:space="0" w:color="auto"/>
              <w:right w:val="single" w:sz="4" w:space="0" w:color="auto"/>
            </w:tcBorders>
          </w:tcPr>
          <w:p>
            <w:r/>
          </w:p>
        </w:tc>
        <w:tc>
          <w:tcPr>
            <w:tcW w:w="1322" w:type="dxa"/>
            <w:tcBorders>
              <w:top w:val="single" w:sz="4" w:space="0" w:color="auto"/>
              <w:left w:val="single" w:sz="4" w:space="0" w:color="auto"/>
              <w:bottom w:val="single" w:sz="4" w:space="0" w:color="auto"/>
              <w:right w:val="single" w:sz="4" w:space="0" w:color="auto"/>
            </w:tcBorders>
          </w:tcPr>
          <w:p>
            <w:r/>
          </w:p>
        </w:tc>
        <w:tc>
          <w:tcPr>
            <w:tcW w:w="1558" w:type="dxa"/>
            <w:tcBorders>
              <w:top w:val="single" w:sz="4" w:space="0" w:color="auto"/>
              <w:left w:val="single" w:sz="4" w:space="0" w:color="auto"/>
              <w:bottom w:val="single" w:sz="4" w:space="0" w:color="auto"/>
              <w:right w:val="single" w:sz="4" w:space="0" w:color="auto"/>
            </w:tcBorders>
          </w:tcPr>
          <w:p>
            <w:r/>
          </w:p>
        </w:tc>
      </w:tr>
      <w:tr w:rsidR="00C858D7" w14:paraId="3698E4E1" w14:textId="77777777" w:rsidTr="003A614B">
        <w:tc>
          <w:tcPr>
            <w:tcW w:w="628" w:type="dxa"/>
            <w:tcBorders>
              <w:top w:val="single" w:sz="4" w:space="0" w:color="auto"/>
              <w:left w:val="single" w:sz="4" w:space="0" w:color="auto"/>
              <w:bottom w:val="single" w:sz="4" w:space="0" w:color="auto"/>
              <w:right w:val="single" w:sz="4" w:space="0" w:color="auto"/>
            </w:tcBorders>
            <w:hideMark/>
          </w:tcPr>
          <w:p>
            <w:r/>
          </w:p>
        </w:tc>
        <w:tc>
          <w:tcPr>
            <w:tcW w:w="4074" w:type="dxa"/>
            <w:tcBorders>
              <w:top w:val="single" w:sz="4" w:space="0" w:color="auto"/>
              <w:left w:val="single" w:sz="4" w:space="0" w:color="auto"/>
              <w:bottom w:val="single" w:sz="4" w:space="0" w:color="auto"/>
              <w:right w:val="single" w:sz="4" w:space="0" w:color="auto"/>
            </w:tcBorders>
            <w:hideMark/>
          </w:tcPr>
          <w:p>
            <w:r/>
          </w:p>
        </w:tc>
        <w:tc>
          <w:tcPr>
            <w:tcW w:w="1768" w:type="dxa"/>
            <w:tcBorders>
              <w:top w:val="single" w:sz="4" w:space="0" w:color="auto"/>
              <w:left w:val="single" w:sz="4" w:space="0" w:color="auto"/>
              <w:bottom w:val="single" w:sz="4" w:space="0" w:color="auto"/>
              <w:right w:val="single" w:sz="4" w:space="0" w:color="auto"/>
            </w:tcBorders>
          </w:tcPr>
          <w:p>
            <w:r/>
          </w:p>
        </w:tc>
        <w:tc>
          <w:tcPr>
            <w:tcW w:w="1322" w:type="dxa"/>
            <w:tcBorders>
              <w:top w:val="single" w:sz="4" w:space="0" w:color="auto"/>
              <w:left w:val="single" w:sz="4" w:space="0" w:color="auto"/>
              <w:bottom w:val="single" w:sz="4" w:space="0" w:color="auto"/>
              <w:right w:val="single" w:sz="4" w:space="0" w:color="auto"/>
            </w:tcBorders>
          </w:tcPr>
          <w:p>
            <w:r/>
          </w:p>
        </w:tc>
        <w:tc>
          <w:tcPr>
            <w:tcW w:w="1558" w:type="dxa"/>
            <w:tcBorders>
              <w:top w:val="single" w:sz="4" w:space="0" w:color="auto"/>
              <w:left w:val="single" w:sz="4" w:space="0" w:color="auto"/>
              <w:bottom w:val="single" w:sz="4" w:space="0" w:color="auto"/>
              <w:right w:val="single" w:sz="4" w:space="0" w:color="auto"/>
            </w:tcBorders>
          </w:tcPr>
          <w:p>
            <w:r/>
          </w:p>
        </w:tc>
      </w:tr>
      <w:tr w:rsidR="00C858D7" w14:paraId="7BF72EB3" w14:textId="77777777" w:rsidTr="003A614B">
        <w:tc>
          <w:tcPr>
            <w:tcW w:w="628" w:type="dxa"/>
            <w:tcBorders>
              <w:top w:val="single" w:sz="4" w:space="0" w:color="auto"/>
              <w:left w:val="single" w:sz="4" w:space="0" w:color="auto"/>
              <w:bottom w:val="single" w:sz="4" w:space="0" w:color="auto"/>
              <w:right w:val="single" w:sz="4" w:space="0" w:color="auto"/>
            </w:tcBorders>
            <w:hideMark/>
          </w:tcPr>
          <w:p>
            <w:r/>
          </w:p>
        </w:tc>
        <w:tc>
          <w:tcPr>
            <w:tcW w:w="4074" w:type="dxa"/>
            <w:tcBorders>
              <w:top w:val="single" w:sz="4" w:space="0" w:color="auto"/>
              <w:left w:val="single" w:sz="4" w:space="0" w:color="auto"/>
              <w:bottom w:val="single" w:sz="4" w:space="0" w:color="auto"/>
              <w:right w:val="single" w:sz="4" w:space="0" w:color="auto"/>
            </w:tcBorders>
            <w:hideMark/>
          </w:tcPr>
          <w:p>
            <w:r/>
          </w:p>
        </w:tc>
        <w:tc>
          <w:tcPr>
            <w:tcW w:w="1768" w:type="dxa"/>
            <w:tcBorders>
              <w:top w:val="single" w:sz="4" w:space="0" w:color="auto"/>
              <w:left w:val="single" w:sz="4" w:space="0" w:color="auto"/>
              <w:bottom w:val="single" w:sz="4" w:space="0" w:color="auto"/>
              <w:right w:val="single" w:sz="4" w:space="0" w:color="auto"/>
            </w:tcBorders>
          </w:tcPr>
          <w:p>
            <w:r/>
          </w:p>
        </w:tc>
        <w:tc>
          <w:tcPr>
            <w:tcW w:w="1322" w:type="dxa"/>
            <w:tcBorders>
              <w:top w:val="single" w:sz="4" w:space="0" w:color="auto"/>
              <w:left w:val="single" w:sz="4" w:space="0" w:color="auto"/>
              <w:bottom w:val="single" w:sz="4" w:space="0" w:color="auto"/>
              <w:right w:val="single" w:sz="4" w:space="0" w:color="auto"/>
            </w:tcBorders>
          </w:tcPr>
          <w:p>
            <w:r/>
          </w:p>
        </w:tc>
        <w:tc>
          <w:tcPr>
            <w:tcW w:w="1558" w:type="dxa"/>
            <w:tcBorders>
              <w:top w:val="single" w:sz="4" w:space="0" w:color="auto"/>
              <w:left w:val="single" w:sz="4" w:space="0" w:color="auto"/>
              <w:bottom w:val="single" w:sz="4" w:space="0" w:color="auto"/>
              <w:right w:val="single" w:sz="4" w:space="0" w:color="auto"/>
            </w:tcBorders>
          </w:tcPr>
          <w:p>
            <w:r/>
          </w:p>
        </w:tc>
      </w:tr>
      <w:tr w:rsidR="00BC5AE7" w14:paraId="41C1A165" w14:textId="77777777" w:rsidTr="003A614B">
        <w:tc>
          <w:tcPr>
            <w:tcW w:w="628" w:type="dxa"/>
            <w:tcBorders>
              <w:top w:val="single" w:sz="4" w:space="0" w:color="auto"/>
              <w:left w:val="single" w:sz="4" w:space="0" w:color="auto"/>
              <w:bottom w:val="single" w:sz="4" w:space="0" w:color="auto"/>
              <w:right w:val="single" w:sz="4" w:space="0" w:color="auto"/>
            </w:tcBorders>
          </w:tcPr>
          <w:p>
            <w:r/>
          </w:p>
        </w:tc>
        <w:tc>
          <w:tcPr>
            <w:tcW w:w="4074" w:type="dxa"/>
            <w:tcBorders>
              <w:top w:val="single" w:sz="4" w:space="0" w:color="auto"/>
              <w:left w:val="single" w:sz="4" w:space="0" w:color="auto"/>
              <w:bottom w:val="single" w:sz="4" w:space="0" w:color="auto"/>
              <w:right w:val="single" w:sz="4" w:space="0" w:color="auto"/>
            </w:tcBorders>
          </w:tcPr>
          <w:p>
            <w:r/>
          </w:p>
        </w:tc>
        <w:tc>
          <w:tcPr>
            <w:tcW w:w="1768" w:type="dxa"/>
            <w:tcBorders>
              <w:top w:val="single" w:sz="4" w:space="0" w:color="auto"/>
              <w:left w:val="single" w:sz="4" w:space="0" w:color="auto"/>
              <w:bottom w:val="single" w:sz="4" w:space="0" w:color="auto"/>
              <w:right w:val="single" w:sz="4" w:space="0" w:color="auto"/>
            </w:tcBorders>
          </w:tcPr>
          <w:p>
            <w:r/>
          </w:p>
        </w:tc>
        <w:tc>
          <w:tcPr>
            <w:tcW w:w="1322" w:type="dxa"/>
            <w:tcBorders>
              <w:top w:val="single" w:sz="4" w:space="0" w:color="auto"/>
              <w:left w:val="single" w:sz="4" w:space="0" w:color="auto"/>
              <w:bottom w:val="single" w:sz="4" w:space="0" w:color="auto"/>
              <w:right w:val="single" w:sz="4" w:space="0" w:color="auto"/>
            </w:tcBorders>
          </w:tcPr>
          <w:p>
            <w:r/>
          </w:p>
        </w:tc>
        <w:tc>
          <w:tcPr>
            <w:tcW w:w="1558" w:type="dxa"/>
            <w:tcBorders>
              <w:top w:val="single" w:sz="4" w:space="0" w:color="auto"/>
              <w:left w:val="single" w:sz="4" w:space="0" w:color="auto"/>
              <w:bottom w:val="single" w:sz="4" w:space="0" w:color="auto"/>
              <w:right w:val="single" w:sz="4" w:space="0" w:color="auto"/>
            </w:tcBorders>
          </w:tcPr>
          <w:p>
            <w:r/>
          </w:p>
        </w:tc>
      </w:tr>
      <w:tr w:rsidR="00BC5AE7" w14:paraId="02DC14FA" w14:textId="77777777" w:rsidTr="003A614B">
        <w:tc>
          <w:tcPr>
            <w:tcW w:w="628" w:type="dxa"/>
            <w:tcBorders>
              <w:top w:val="single" w:sz="4" w:space="0" w:color="auto"/>
              <w:left w:val="single" w:sz="4" w:space="0" w:color="auto"/>
              <w:bottom w:val="single" w:sz="4" w:space="0" w:color="auto"/>
              <w:right w:val="single" w:sz="4" w:space="0" w:color="auto"/>
            </w:tcBorders>
          </w:tcPr>
          <w:p>
            <w:r/>
          </w:p>
        </w:tc>
        <w:tc>
          <w:tcPr>
            <w:tcW w:w="4074" w:type="dxa"/>
            <w:tcBorders>
              <w:top w:val="single" w:sz="4" w:space="0" w:color="auto"/>
              <w:left w:val="single" w:sz="4" w:space="0" w:color="auto"/>
              <w:bottom w:val="single" w:sz="4" w:space="0" w:color="auto"/>
              <w:right w:val="single" w:sz="4" w:space="0" w:color="auto"/>
            </w:tcBorders>
          </w:tcPr>
          <w:p>
            <w:r/>
          </w:p>
        </w:tc>
        <w:tc>
          <w:tcPr>
            <w:tcW w:w="1768" w:type="dxa"/>
            <w:tcBorders>
              <w:top w:val="single" w:sz="4" w:space="0" w:color="auto"/>
              <w:left w:val="single" w:sz="4" w:space="0" w:color="auto"/>
              <w:bottom w:val="single" w:sz="4" w:space="0" w:color="auto"/>
              <w:right w:val="single" w:sz="4" w:space="0" w:color="auto"/>
            </w:tcBorders>
          </w:tcPr>
          <w:p>
            <w:r/>
          </w:p>
        </w:tc>
        <w:tc>
          <w:tcPr>
            <w:tcW w:w="1322" w:type="dxa"/>
            <w:tcBorders>
              <w:top w:val="single" w:sz="4" w:space="0" w:color="auto"/>
              <w:left w:val="single" w:sz="4" w:space="0" w:color="auto"/>
              <w:bottom w:val="single" w:sz="4" w:space="0" w:color="auto"/>
              <w:right w:val="single" w:sz="4" w:space="0" w:color="auto"/>
            </w:tcBorders>
          </w:tcPr>
          <w:p>
            <w:r/>
          </w:p>
        </w:tc>
        <w:tc>
          <w:tcPr>
            <w:tcW w:w="1558" w:type="dxa"/>
            <w:tcBorders>
              <w:top w:val="single" w:sz="4" w:space="0" w:color="auto"/>
              <w:left w:val="single" w:sz="4" w:space="0" w:color="auto"/>
              <w:bottom w:val="single" w:sz="4" w:space="0" w:color="auto"/>
              <w:right w:val="single" w:sz="4" w:space="0" w:color="auto"/>
            </w:tcBorders>
          </w:tcPr>
          <w:p>
            <w:r/>
          </w:p>
        </w:tc>
      </w:tr>
      <w:tr w:rsidR="00727FA7" w14:paraId="6130B39F" w14:textId="77777777" w:rsidTr="003A614B">
        <w:tc>
          <w:tcPr>
            <w:tcW w:w="7792" w:type="dxa"/>
            <w:gridSpan w:val="4"/>
            <w:tcBorders>
              <w:top w:val="single" w:sz="4" w:space="0" w:color="auto"/>
              <w:left w:val="single" w:sz="4" w:space="0" w:color="auto"/>
              <w:bottom w:val="single" w:sz="4" w:space="0" w:color="auto"/>
              <w:right w:val="single" w:sz="4" w:space="0" w:color="auto"/>
            </w:tcBorders>
            <w:hideMark/>
          </w:tcPr>
          <w:p>
            <w:r/>
          </w:p>
        </w:tc>
        <w:tc>
          <w:tcPr>
            <w:tcW w:w="1558" w:type="dxa"/>
            <w:tcBorders>
              <w:top w:val="single" w:sz="4" w:space="0" w:color="auto"/>
              <w:left w:val="single" w:sz="4" w:space="0" w:color="auto"/>
              <w:bottom w:val="single" w:sz="4" w:space="0" w:color="auto"/>
              <w:right w:val="single" w:sz="4" w:space="0" w:color="auto"/>
            </w:tcBorders>
            <w:hideMark/>
          </w:tcPr>
          <w:p>
            <w:r/>
          </w:p>
        </w:tc>
      </w:tr>
    </w:tbl>
    <w:p w14:paraId="5F45B9C0" w14:textId="10F3E7C6" w:rsidR="00772782" w:rsidRDefault="00772782" w:rsidP="001F1A89">
      <w:pPr>
        <w:ind w:left="720"/>
        <w:rPr>
          <w:rFonts w:ascii="Arial" w:hAnsi="Arial" w:cs="Arial"/>
          <w:sz w:val="24"/>
          <w:szCs w:val="24"/>
        </w:rPr>
      </w:pPr>
    </w:p>
    <w:p w14:paraId="780F556B" w14:textId="77777777" w:rsidR="00772782" w:rsidRDefault="00772782" w:rsidP="001F1A89">
      <w:pPr>
        <w:ind w:left="720"/>
        <w:rPr>
          <w:rFonts w:ascii="Arial" w:hAnsi="Arial" w:cs="Arial"/>
          <w:sz w:val="24"/>
          <w:szCs w:val="24"/>
        </w:rPr>
      </w:pPr>
    </w:p>
    <w:p w14:paraId="127B67A2" w14:textId="77777777" w:rsidR="00000681" w:rsidRPr="00BC5AE7" w:rsidRDefault="00000681" w:rsidP="00000681">
      <w:pPr>
        <w:rPr>
          <w:rFonts w:ascii="Arial" w:hAnsi="Arial" w:cs="Arial"/>
          <w:b/>
          <w:bCs/>
          <w:sz w:val="24"/>
          <w:szCs w:val="24"/>
        </w:rPr>
      </w:pPr>
      <w:r w:rsidRPr="00BC5AE7">
        <w:rPr>
          <w:rFonts w:ascii="Arial" w:hAnsi="Arial" w:cs="Arial"/>
          <w:b/>
          <w:bCs/>
          <w:sz w:val="24"/>
          <w:szCs w:val="24"/>
        </w:rPr>
        <w:t>8. PENUTUP</w:t>
      </w:r>
    </w:p>
    <w:p w14:paraId="6C2E5234" w14:textId="66E97131" w:rsidR="000160F6" w:rsidRPr="00BC5AE7" w:rsidRDefault="00B277B7" w:rsidP="00B277B7">
      <w:pPr>
        <w:spacing w:line="360" w:lineRule="auto"/>
        <w:jc w:val="both"/>
        <w:rPr>
          <w:rFonts w:ascii="Arial" w:hAnsi="Arial" w:cs="Arial"/>
          <w:sz w:val="24"/>
          <w:szCs w:val="24"/>
          <w:lang w:val="fi-FI"/>
        </w:rPr>
      </w:pPr>
      <w:r w:rsidRPr="00B277B7">
        <w:rPr>
          <w:rFonts w:ascii="Arial" w:hAnsi="Arial" w:cs="Arial"/>
          <w:sz w:val="24"/>
          <w:szCs w:val="24"/>
          <w:lang w:val="fi-FI"/>
        </w:rPr>
        <w:t>Pihak kami amat berharap agar permohonan pemasangan langsir studio ini dapat diluluskan demi meningkatkan kualiti penghasilan kandungan TVPSS. Suasana rakaman yang terkawal akan membantu meningkatkan pencapaian murid dalam bidang kewartawanan dan penyiaran sekolah.</w:t>
      </w:r>
      <w:r>
        <w:rPr>
          <w:rFonts w:ascii="Arial" w:hAnsi="Arial" w:cs="Arial"/>
          <w:sz w:val="24"/>
          <w:szCs w:val="24"/>
          <w:lang w:val="fi-FI"/>
        </w:rPr>
        <w:t xml:space="preserve"> </w:t>
      </w:r>
      <w:r w:rsidRPr="00B277B7">
        <w:rPr>
          <w:rFonts w:ascii="Arial" w:hAnsi="Arial" w:cs="Arial"/>
          <w:sz w:val="24"/>
          <w:szCs w:val="24"/>
          <w:lang w:val="fi-FI"/>
        </w:rPr>
        <w:t>Semoga usaha ini dapat direalisasikan dengan lancar dan memberi manfaat kepada seluruh warga sekolah, seterusnya menyumbang kepada imej cemerlang TV</w:t>
      </w:r>
      <w:r>
        <w:rPr>
          <w:rFonts w:ascii="Arial" w:hAnsi="Arial" w:cs="Arial"/>
          <w:sz w:val="24"/>
          <w:szCs w:val="24"/>
          <w:lang w:val="fi-FI"/>
        </w:rPr>
        <w:t xml:space="preserve"> </w:t>
      </w:r>
      <w:r w:rsidRPr="00B277B7">
        <w:rPr>
          <w:rFonts w:ascii="Arial" w:hAnsi="Arial" w:cs="Arial"/>
          <w:sz w:val="24"/>
          <w:szCs w:val="24"/>
          <w:lang w:val="fi-FI"/>
        </w:rPr>
        <w:t>PSS SK Putrajaya Presint 5(1) di peringkat lebih tinggi.</w:t>
      </w:r>
    </w:p>
    <w:p w14:paraId="481475EC" w14:textId="5571C5FC" w:rsidR="009058CA" w:rsidRDefault="009058CA" w:rsidP="009058CA">
      <w:pPr>
        <w:rPr>
          <w:rFonts w:ascii="Arial" w:hAnsi="Arial" w:cs="Arial"/>
          <w:sz w:val="24"/>
          <w:szCs w:val="24"/>
        </w:rPr>
      </w:pPr>
    </w:p>
    <w:p w14:paraId="08C54099" w14:textId="77777777" w:rsidR="00B277B7" w:rsidRDefault="00B277B7" w:rsidP="009058CA">
      <w:pPr>
        <w:rPr>
          <w:rFonts w:ascii="Arial" w:hAnsi="Arial" w:cs="Arial"/>
          <w:sz w:val="24"/>
          <w:szCs w:val="24"/>
        </w:rPr>
      </w:pPr>
    </w:p>
    <w:p w14:paraId="53FCC144" w14:textId="77777777" w:rsidR="00000681" w:rsidRDefault="00000681" w:rsidP="009058CA">
      <w:pPr>
        <w:rPr>
          <w:rFonts w:ascii="Arial" w:hAnsi="Arial" w:cs="Arial"/>
          <w:sz w:val="24"/>
          <w:szCs w:val="24"/>
        </w:rPr>
      </w:pPr>
    </w:p>
    <w:p w14:paraId="05CCBA66" w14:textId="77777777" w:rsidR="00BC5AE7" w:rsidRDefault="00BC5AE7" w:rsidP="009058CA">
      <w:pPr>
        <w:rPr>
          <w:rFonts w:ascii="Arial" w:hAnsi="Arial" w:cs="Arial"/>
          <w:sz w:val="24"/>
          <w:szCs w:val="24"/>
        </w:rPr>
      </w:pPr>
    </w:p>
    <w:p w14:paraId="4B1F1A51" w14:textId="744B3F6A" w:rsidR="00000681" w:rsidRDefault="00A73E95" w:rsidP="009058CA">
      <w:pPr>
        <w:rPr>
          <w:rFonts w:ascii="Arial" w:hAnsi="Arial" w:cs="Arial"/>
          <w:sz w:val="24"/>
          <w:szCs w:val="24"/>
        </w:rPr>
      </w:pPr>
      <w:r>
        <w:rPr>
          <w:rFonts w:ascii="Arial" w:hAnsi="Arial" w:cs="Arial"/>
          <w:b/>
          <w:bCs/>
          <w:noProof/>
          <w:sz w:val="24"/>
          <w:szCs w:val="24"/>
        </w:rPr>
        <w:lastRenderedPageBreak/>
        <w:drawing>
          <wp:anchor distT="0" distB="0" distL="114300" distR="114300" simplePos="0" relativeHeight="251662336" behindDoc="0" locked="0" layoutInCell="1" allowOverlap="1" wp14:anchorId="4C4D701D" wp14:editId="51D2DC4E">
            <wp:simplePos x="0" y="0"/>
            <wp:positionH relativeFrom="column">
              <wp:posOffset>3037205</wp:posOffset>
            </wp:positionH>
            <wp:positionV relativeFrom="paragraph">
              <wp:posOffset>103505</wp:posOffset>
            </wp:positionV>
            <wp:extent cx="835025" cy="835025"/>
            <wp:effectExtent l="0" t="0" r="0" b="3175"/>
            <wp:wrapNone/>
            <wp:docPr id="550901384" name="Picture 55090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675723" name="Picture 1724675723"/>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5025" cy="835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sz w:val="24"/>
          <w:szCs w:val="24"/>
        </w:rPr>
        <w:drawing>
          <wp:anchor distT="0" distB="0" distL="114300" distR="114300" simplePos="0" relativeHeight="251661312" behindDoc="0" locked="0" layoutInCell="1" allowOverlap="1" wp14:anchorId="215A9007" wp14:editId="2A542167">
            <wp:simplePos x="0" y="0"/>
            <wp:positionH relativeFrom="column">
              <wp:posOffset>2268855</wp:posOffset>
            </wp:positionH>
            <wp:positionV relativeFrom="paragraph">
              <wp:posOffset>22013</wp:posOffset>
            </wp:positionV>
            <wp:extent cx="665480" cy="941705"/>
            <wp:effectExtent l="0" t="0" r="1270" b="0"/>
            <wp:wrapNone/>
            <wp:docPr id="102925128" name="Picture 102925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383419" name="Picture 9243834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5480" cy="941705"/>
                    </a:xfrm>
                    <a:prstGeom prst="rect">
                      <a:avLst/>
                    </a:prstGeom>
                  </pic:spPr>
                </pic:pic>
              </a:graphicData>
            </a:graphic>
            <wp14:sizeRelH relativeFrom="margin">
              <wp14:pctWidth>0</wp14:pctWidth>
            </wp14:sizeRelH>
            <wp14:sizeRelV relativeFrom="margin">
              <wp14:pctHeight>0</wp14:pctHeight>
            </wp14:sizeRelV>
          </wp:anchor>
        </w:drawing>
      </w:r>
    </w:p>
    <w:p w14:paraId="03417065" w14:textId="77777777" w:rsidR="00000681" w:rsidRDefault="00000681" w:rsidP="009058CA">
      <w:pPr>
        <w:rPr>
          <w:rFonts w:ascii="Arial" w:hAnsi="Arial" w:cs="Arial"/>
          <w:sz w:val="24"/>
          <w:szCs w:val="24"/>
        </w:rPr>
      </w:pPr>
    </w:p>
    <w:p w14:paraId="00817370" w14:textId="77777777" w:rsidR="00000681" w:rsidRDefault="00000681" w:rsidP="009058CA">
      <w:pPr>
        <w:rPr>
          <w:rFonts w:ascii="Arial" w:hAnsi="Arial" w:cs="Arial"/>
          <w:sz w:val="24"/>
          <w:szCs w:val="24"/>
        </w:rPr>
      </w:pPr>
    </w:p>
    <w:p w14:paraId="013651A2" w14:textId="77777777" w:rsidR="00000681" w:rsidRDefault="00000681" w:rsidP="00000681">
      <w:pPr>
        <w:spacing w:after="0" w:line="240" w:lineRule="auto"/>
        <w:rPr>
          <w:rFonts w:ascii="Arial" w:hAnsi="Arial" w:cs="Arial"/>
          <w:b/>
          <w:szCs w:val="20"/>
        </w:rPr>
      </w:pPr>
      <w:r>
        <w:rPr>
          <w:rFonts w:ascii="Arial" w:hAnsi="Arial" w:cs="Arial"/>
          <w:b/>
          <w:szCs w:val="20"/>
        </w:rPr>
        <w:t>____________________________________________________________________________</w:t>
      </w:r>
    </w:p>
    <w:p w14:paraId="1BE651F8" w14:textId="77777777" w:rsidR="00000681" w:rsidRDefault="00000681" w:rsidP="00000681">
      <w:pPr>
        <w:spacing w:after="0" w:line="240" w:lineRule="auto"/>
        <w:jc w:val="center"/>
        <w:rPr>
          <w:rFonts w:ascii="Arial" w:hAnsi="Arial" w:cs="Arial"/>
          <w:b/>
          <w:szCs w:val="20"/>
        </w:rPr>
      </w:pPr>
    </w:p>
    <w:p w14:paraId="6DE35E8E" w14:textId="77777777" w:rsidR="00000681" w:rsidRDefault="00000681" w:rsidP="00000681">
      <w:pPr>
        <w:spacing w:after="0"/>
        <w:jc w:val="center"/>
        <w:rPr>
          <w:rFonts w:ascii="Arial" w:hAnsi="Arial" w:cs="Arial"/>
          <w:b/>
          <w:sz w:val="24"/>
          <w:szCs w:val="20"/>
        </w:rPr>
      </w:pPr>
      <w:r>
        <w:rPr>
          <w:rFonts w:ascii="Arial" w:hAnsi="Arial" w:cs="Arial"/>
          <w:b/>
          <w:sz w:val="24"/>
          <w:szCs w:val="20"/>
        </w:rPr>
        <w:t>KERTAS CADANGAN</w:t>
      </w:r>
    </w:p>
    <w:p w14:paraId="502571F5" w14:textId="7C9C3595" w:rsidR="00000681" w:rsidRDefault="00B277B7" w:rsidP="00000681">
      <w:pPr>
        <w:spacing w:after="0" w:line="240" w:lineRule="auto"/>
        <w:jc w:val="center"/>
        <w:rPr>
          <w:rFonts w:ascii="Arial" w:hAnsi="Arial" w:cs="Arial"/>
          <w:b/>
          <w:sz w:val="24"/>
          <w:szCs w:val="20"/>
        </w:rPr>
      </w:pPr>
      <w:r w:rsidRPr="00B277B7">
        <w:rPr>
          <w:rFonts w:ascii="Arial" w:hAnsi="Arial" w:cs="Arial"/>
          <w:b/>
          <w:sz w:val="24"/>
          <w:szCs w:val="20"/>
        </w:rPr>
        <w:t>NAMA PROGRAM / AKTIVITI: PEMASANGAN LANGSIR STUDIO TV PUSAT SUMBER (TVPSS) SK PUTRAJAYA PRESINT 5(1)</w:t>
      </w:r>
    </w:p>
    <w:tbl>
      <w:tblPr>
        <w:tblStyle w:val="TableGrid"/>
        <w:tblpPr w:leftFromText="180" w:rightFromText="180" w:vertAnchor="page" w:horzAnchor="margin" w:tblpY="4890"/>
        <w:tblW w:w="9135" w:type="dxa"/>
        <w:tblLayout w:type="fixed"/>
        <w:tblLook w:val="04A0" w:firstRow="1" w:lastRow="0" w:firstColumn="1" w:lastColumn="0" w:noHBand="0" w:noVBand="1"/>
      </w:tblPr>
      <w:tblGrid>
        <w:gridCol w:w="4567"/>
        <w:gridCol w:w="4568"/>
      </w:tblGrid>
      <w:tr w:rsidR="00A73E95" w14:paraId="3D9643B6" w14:textId="77777777" w:rsidTr="00A73E95">
        <w:trPr>
          <w:trHeight w:val="404"/>
        </w:trPr>
        <w:tc>
          <w:tcPr>
            <w:tcW w:w="4567" w:type="dxa"/>
            <w:tcBorders>
              <w:top w:val="single" w:sz="4" w:space="0" w:color="auto"/>
              <w:left w:val="single" w:sz="4" w:space="0" w:color="auto"/>
              <w:bottom w:val="single" w:sz="4" w:space="0" w:color="auto"/>
              <w:right w:val="single" w:sz="4" w:space="0" w:color="auto"/>
            </w:tcBorders>
            <w:vAlign w:val="center"/>
            <w:hideMark/>
          </w:tcPr>
          <w:p w14:paraId="4791ACC1" w14:textId="77777777" w:rsidR="00A73E95" w:rsidRDefault="00A73E95" w:rsidP="00A73E95">
            <w:pPr>
              <w:rPr>
                <w:rFonts w:ascii="Arial" w:hAnsi="Arial" w:cs="Arial"/>
                <w:szCs w:val="20"/>
              </w:rPr>
            </w:pPr>
            <w:proofErr w:type="spellStart"/>
            <w:r>
              <w:rPr>
                <w:rFonts w:ascii="Arial" w:hAnsi="Arial" w:cs="Arial"/>
                <w:szCs w:val="20"/>
              </w:rPr>
              <w:t>Disediakan</w:t>
            </w:r>
            <w:proofErr w:type="spellEnd"/>
            <w:r>
              <w:rPr>
                <w:rFonts w:ascii="Arial" w:hAnsi="Arial" w:cs="Arial"/>
                <w:szCs w:val="20"/>
              </w:rPr>
              <w:t xml:space="preserve"> oleh:</w:t>
            </w:r>
          </w:p>
        </w:tc>
        <w:tc>
          <w:tcPr>
            <w:tcW w:w="4568" w:type="dxa"/>
            <w:tcBorders>
              <w:top w:val="single" w:sz="4" w:space="0" w:color="auto"/>
              <w:left w:val="single" w:sz="4" w:space="0" w:color="auto"/>
              <w:bottom w:val="single" w:sz="4" w:space="0" w:color="auto"/>
              <w:right w:val="single" w:sz="4" w:space="0" w:color="auto"/>
            </w:tcBorders>
            <w:vAlign w:val="center"/>
            <w:hideMark/>
          </w:tcPr>
          <w:p w14:paraId="3A9D3F68" w14:textId="77777777" w:rsidR="00A73E95" w:rsidRDefault="00A73E95" w:rsidP="00A73E95">
            <w:pPr>
              <w:rPr>
                <w:rFonts w:ascii="Arial" w:hAnsi="Arial" w:cs="Arial"/>
                <w:szCs w:val="20"/>
              </w:rPr>
            </w:pPr>
            <w:proofErr w:type="spellStart"/>
            <w:r>
              <w:rPr>
                <w:rFonts w:ascii="Arial" w:hAnsi="Arial" w:cs="Arial"/>
                <w:szCs w:val="20"/>
              </w:rPr>
              <w:t>Disemak</w:t>
            </w:r>
            <w:proofErr w:type="spellEnd"/>
            <w:r>
              <w:rPr>
                <w:rFonts w:ascii="Arial" w:hAnsi="Arial" w:cs="Arial"/>
                <w:szCs w:val="20"/>
              </w:rPr>
              <w:t xml:space="preserve"> oleh:</w:t>
            </w:r>
          </w:p>
        </w:tc>
      </w:tr>
      <w:tr w:rsidR="00A73E95" w14:paraId="095B40A8" w14:textId="77777777" w:rsidTr="00A73E95">
        <w:trPr>
          <w:trHeight w:val="916"/>
        </w:trPr>
        <w:tc>
          <w:tcPr>
            <w:tcW w:w="4567" w:type="dxa"/>
            <w:tcBorders>
              <w:top w:val="single" w:sz="4" w:space="0" w:color="auto"/>
              <w:left w:val="single" w:sz="4" w:space="0" w:color="auto"/>
              <w:bottom w:val="single" w:sz="4" w:space="0" w:color="auto"/>
              <w:right w:val="single" w:sz="4" w:space="0" w:color="auto"/>
            </w:tcBorders>
          </w:tcPr>
          <w:p w14:paraId="48B0692B" w14:textId="77777777" w:rsidR="00A73E95" w:rsidRDefault="00A73E95" w:rsidP="00A73E95">
            <w:pPr>
              <w:rPr>
                <w:rFonts w:ascii="Arial" w:hAnsi="Arial" w:cs="Arial"/>
                <w:szCs w:val="20"/>
              </w:rPr>
            </w:pPr>
          </w:p>
          <w:p w14:paraId="32BF7E79" w14:textId="77777777" w:rsidR="00A73E95" w:rsidRDefault="00A73E95" w:rsidP="00A73E95">
            <w:pPr>
              <w:rPr>
                <w:rFonts w:ascii="Arial" w:hAnsi="Arial" w:cs="Arial"/>
                <w:szCs w:val="20"/>
              </w:rPr>
            </w:pPr>
          </w:p>
          <w:p w14:paraId="7763B85A" w14:textId="77777777" w:rsidR="00A73E95" w:rsidRDefault="00A73E95" w:rsidP="00A73E95">
            <w:pPr>
              <w:rPr>
                <w:rFonts w:ascii="Arial" w:hAnsi="Arial" w:cs="Arial"/>
                <w:szCs w:val="20"/>
              </w:rPr>
            </w:pPr>
            <w:r>
              <w:rPr>
                <w:rFonts w:ascii="Arial" w:hAnsi="Arial" w:cs="Arial"/>
                <w:b/>
                <w:szCs w:val="20"/>
              </w:rPr>
              <w:t>............................................</w:t>
            </w:r>
          </w:p>
        </w:tc>
        <w:tc>
          <w:tcPr>
            <w:tcW w:w="4568" w:type="dxa"/>
            <w:tcBorders>
              <w:top w:val="single" w:sz="4" w:space="0" w:color="auto"/>
              <w:left w:val="single" w:sz="4" w:space="0" w:color="auto"/>
              <w:bottom w:val="single" w:sz="4" w:space="0" w:color="auto"/>
              <w:right w:val="single" w:sz="4" w:space="0" w:color="auto"/>
            </w:tcBorders>
          </w:tcPr>
          <w:p w14:paraId="47A45113" w14:textId="77777777" w:rsidR="00A73E95" w:rsidRDefault="00A73E95" w:rsidP="00A73E95">
            <w:pPr>
              <w:rPr>
                <w:rFonts w:ascii="Arial" w:hAnsi="Arial" w:cs="Arial"/>
                <w:szCs w:val="20"/>
              </w:rPr>
            </w:pPr>
          </w:p>
          <w:p w14:paraId="05C733D3" w14:textId="77777777" w:rsidR="00A73E95" w:rsidRDefault="00A73E95" w:rsidP="00A73E95">
            <w:pPr>
              <w:rPr>
                <w:rFonts w:ascii="Arial" w:hAnsi="Arial" w:cs="Arial"/>
                <w:szCs w:val="20"/>
              </w:rPr>
            </w:pPr>
          </w:p>
          <w:p w14:paraId="461BEB09" w14:textId="77777777" w:rsidR="00A73E95" w:rsidRDefault="00A73E95" w:rsidP="00A73E95">
            <w:pPr>
              <w:rPr>
                <w:rFonts w:ascii="Arial" w:hAnsi="Arial" w:cs="Arial"/>
                <w:b/>
                <w:szCs w:val="20"/>
              </w:rPr>
            </w:pPr>
            <w:r>
              <w:rPr>
                <w:rFonts w:ascii="Arial" w:hAnsi="Arial" w:cs="Arial"/>
                <w:b/>
                <w:szCs w:val="20"/>
              </w:rPr>
              <w:t>............................................</w:t>
            </w:r>
          </w:p>
          <w:p w14:paraId="381499C1" w14:textId="77777777" w:rsidR="00A73E95" w:rsidRDefault="00A73E95" w:rsidP="00A73E95">
            <w:pPr>
              <w:rPr>
                <w:rFonts w:ascii="Arial" w:hAnsi="Arial" w:cs="Arial"/>
                <w:szCs w:val="20"/>
              </w:rPr>
            </w:pPr>
          </w:p>
        </w:tc>
      </w:tr>
      <w:tr w:rsidR="00A73E95" w14:paraId="719A2137" w14:textId="77777777" w:rsidTr="00A73E95">
        <w:trPr>
          <w:trHeight w:val="1924"/>
        </w:trPr>
        <w:tc>
          <w:tcPr>
            <w:tcW w:w="4567" w:type="dxa"/>
            <w:tcBorders>
              <w:top w:val="single" w:sz="4" w:space="0" w:color="auto"/>
              <w:left w:val="single" w:sz="4" w:space="0" w:color="auto"/>
              <w:bottom w:val="single" w:sz="4" w:space="0" w:color="auto"/>
              <w:right w:val="single" w:sz="4" w:space="0" w:color="auto"/>
            </w:tcBorders>
            <w:vAlign w:val="center"/>
          </w:tcPr>
          <w:p w14:paraId="0CCC21B6" w14:textId="77777777" w:rsidR="00A73E95" w:rsidRDefault="00A73E95" w:rsidP="00A73E95">
            <w:pPr>
              <w:rPr>
                <w:rFonts w:ascii="Arial" w:hAnsi="Arial" w:cs="Arial"/>
                <w:b/>
                <w:szCs w:val="20"/>
              </w:rPr>
            </w:pPr>
          </w:p>
          <w:p w14:paraId="0E35EAD5" w14:textId="01539136" w:rsidR="00A73E95" w:rsidRDefault="00A73E95" w:rsidP="00A73E95">
            <w:pPr>
              <w:rPr>
                <w:rFonts w:ascii="Arial" w:hAnsi="Arial" w:cs="Arial"/>
                <w:b/>
                <w:szCs w:val="20"/>
              </w:rPr>
            </w:pPr>
            <w:r>
              <w:rPr>
                <w:rFonts w:ascii="Arial" w:hAnsi="Arial" w:cs="Arial"/>
                <w:b/>
                <w:szCs w:val="20"/>
              </w:rPr>
              <w:t>(</w:t>
            </w:r>
            <w:r w:rsidR="00BC5AE7">
              <w:rPr>
                <w:rFonts w:ascii="Arial" w:hAnsi="Arial" w:cs="Arial"/>
                <w:b/>
                <w:szCs w:val="20"/>
              </w:rPr>
              <w:t>[Nama Penyelaras TVPSS]</w:t>
            </w:r>
            <w:r>
              <w:rPr>
                <w:rFonts w:ascii="Arial" w:hAnsi="Arial" w:cs="Arial"/>
                <w:b/>
                <w:szCs w:val="20"/>
              </w:rPr>
              <w:t>)</w:t>
            </w:r>
          </w:p>
          <w:p w14:paraId="457EAB32" w14:textId="5D825ABD" w:rsidR="00A73E95" w:rsidRDefault="00BC5AE7" w:rsidP="00A73E95">
            <w:pPr>
              <w:rPr>
                <w:rFonts w:ascii="Arial" w:hAnsi="Arial" w:cs="Arial"/>
                <w:szCs w:val="20"/>
              </w:rPr>
            </w:pPr>
            <w:proofErr w:type="spellStart"/>
            <w:r>
              <w:rPr>
                <w:rFonts w:ascii="Arial" w:hAnsi="Arial" w:cs="Arial"/>
                <w:szCs w:val="20"/>
              </w:rPr>
              <w:t>Penyelaras</w:t>
            </w:r>
            <w:proofErr w:type="spellEnd"/>
            <w:r w:rsidR="00A73E95">
              <w:rPr>
                <w:rFonts w:ascii="Arial" w:hAnsi="Arial" w:cs="Arial"/>
                <w:szCs w:val="20"/>
              </w:rPr>
              <w:t xml:space="preserve"> TV Pusat </w:t>
            </w:r>
            <w:proofErr w:type="spellStart"/>
            <w:r w:rsidR="00A73E95">
              <w:rPr>
                <w:rFonts w:ascii="Arial" w:hAnsi="Arial" w:cs="Arial"/>
                <w:szCs w:val="20"/>
              </w:rPr>
              <w:t>Sumber</w:t>
            </w:r>
            <w:proofErr w:type="spellEnd"/>
            <w:r w:rsidR="00A73E95">
              <w:rPr>
                <w:rFonts w:ascii="Arial" w:hAnsi="Arial" w:cs="Arial"/>
                <w:szCs w:val="20"/>
              </w:rPr>
              <w:t>,</w:t>
            </w:r>
          </w:p>
          <w:p w14:paraId="277A7163" w14:textId="77777777" w:rsidR="00A73E95" w:rsidRDefault="00A73E95" w:rsidP="00A73E95">
            <w:pPr>
              <w:rPr>
                <w:rFonts w:ascii="Arial" w:hAnsi="Arial" w:cs="Arial"/>
                <w:szCs w:val="20"/>
              </w:rPr>
            </w:pPr>
            <w:r>
              <w:rPr>
                <w:rFonts w:ascii="Arial" w:hAnsi="Arial" w:cs="Arial"/>
                <w:szCs w:val="20"/>
              </w:rPr>
              <w:t xml:space="preserve">SK Putrajaya </w:t>
            </w:r>
            <w:proofErr w:type="spellStart"/>
            <w:r>
              <w:rPr>
                <w:rFonts w:ascii="Arial" w:hAnsi="Arial" w:cs="Arial"/>
                <w:szCs w:val="20"/>
              </w:rPr>
              <w:t>Presint</w:t>
            </w:r>
            <w:proofErr w:type="spellEnd"/>
            <w:r>
              <w:rPr>
                <w:rFonts w:ascii="Arial" w:hAnsi="Arial" w:cs="Arial"/>
                <w:szCs w:val="20"/>
              </w:rPr>
              <w:t xml:space="preserve"> 5(1).</w:t>
            </w:r>
          </w:p>
          <w:p w14:paraId="1F5C9CBD" w14:textId="77777777" w:rsidR="00A73E95" w:rsidRDefault="00A73E95" w:rsidP="00A73E95">
            <w:pPr>
              <w:rPr>
                <w:rFonts w:ascii="Arial" w:hAnsi="Arial" w:cs="Arial"/>
                <w:szCs w:val="20"/>
              </w:rPr>
            </w:pPr>
            <w:r>
              <w:rPr>
                <w:rFonts w:ascii="Arial" w:hAnsi="Arial" w:cs="Arial"/>
                <w:szCs w:val="20"/>
              </w:rPr>
              <w:t>Tarikh:</w:t>
            </w:r>
          </w:p>
          <w:p w14:paraId="3EF5B3DC" w14:textId="77777777" w:rsidR="00A73E95" w:rsidRDefault="00A73E95" w:rsidP="00A73E95">
            <w:pPr>
              <w:rPr>
                <w:rFonts w:ascii="Arial" w:hAnsi="Arial" w:cs="Arial"/>
                <w:szCs w:val="20"/>
              </w:rPr>
            </w:pPr>
          </w:p>
        </w:tc>
        <w:tc>
          <w:tcPr>
            <w:tcW w:w="4568" w:type="dxa"/>
            <w:tcBorders>
              <w:top w:val="single" w:sz="4" w:space="0" w:color="auto"/>
              <w:left w:val="single" w:sz="4" w:space="0" w:color="auto"/>
              <w:bottom w:val="single" w:sz="4" w:space="0" w:color="auto"/>
              <w:right w:val="single" w:sz="4" w:space="0" w:color="auto"/>
            </w:tcBorders>
            <w:vAlign w:val="center"/>
          </w:tcPr>
          <w:p w14:paraId="7301D769" w14:textId="124BDE37" w:rsidR="00A73E95" w:rsidRDefault="00A73E95" w:rsidP="00A73E95">
            <w:pPr>
              <w:rPr>
                <w:rFonts w:ascii="Arial" w:hAnsi="Arial" w:cs="Arial"/>
                <w:b/>
                <w:szCs w:val="20"/>
              </w:rPr>
            </w:pPr>
            <w:r>
              <w:rPr>
                <w:rFonts w:ascii="Arial" w:hAnsi="Arial" w:cs="Arial"/>
                <w:b/>
                <w:szCs w:val="20"/>
              </w:rPr>
              <w:t>([Nama Guru Perpustakaan &amp; Media])</w:t>
            </w:r>
            <w:proofErr w:type="spellStart"/>
            <w:r w:rsidR="00BC5AE7">
              <w:rPr>
                <w:rFonts w:ascii="Arial" w:hAnsi="Arial" w:cs="Arial"/>
                <w:b/>
                <w:szCs w:val="20"/>
              </w:rPr>
            </w:r>
            <w:proofErr w:type="spellEnd"/>
            <w:r w:rsidR="00BC5AE7">
              <w:rPr>
                <w:rFonts w:ascii="Arial" w:hAnsi="Arial" w:cs="Arial"/>
                <w:b/>
                <w:szCs w:val="20"/>
              </w:rPr>
            </w:r>
            <w:proofErr w:type="spellStart"/>
            <w:r w:rsidR="00BC5AE7">
              <w:rPr>
                <w:rFonts w:ascii="Arial" w:hAnsi="Arial" w:cs="Arial"/>
                <w:b/>
                <w:szCs w:val="20"/>
              </w:rPr>
            </w:r>
            <w:proofErr w:type="spellEnd"/>
            <w:r w:rsidR="00BC5AE7">
              <w:rPr>
                <w:rFonts w:ascii="Arial" w:hAnsi="Arial" w:cs="Arial"/>
                <w:b/>
                <w:szCs w:val="20"/>
              </w:rPr>
            </w:r>
            <w:r>
              <w:rPr>
                <w:rFonts w:ascii="Arial" w:hAnsi="Arial" w:cs="Arial"/>
                <w:b/>
                <w:szCs w:val="20"/>
              </w:rPr>
            </w:r>
          </w:p>
          <w:p w14:paraId="28B1C4D7" w14:textId="7A2C71E5" w:rsidR="00A73E95" w:rsidRDefault="00BC5AE7" w:rsidP="00A73E95">
            <w:pPr>
              <w:rPr>
                <w:rFonts w:ascii="Arial" w:hAnsi="Arial" w:cs="Arial"/>
                <w:bCs/>
                <w:iCs/>
                <w:color w:val="000000" w:themeColor="text1"/>
              </w:rPr>
            </w:pPr>
            <w:r>
              <w:rPr>
                <w:rFonts w:ascii="Arial" w:hAnsi="Arial" w:cs="Arial"/>
                <w:bCs/>
                <w:iCs/>
                <w:color w:val="000000" w:themeColor="text1"/>
              </w:rPr>
              <w:t xml:space="preserve">Guru </w:t>
            </w:r>
            <w:proofErr w:type="spellStart"/>
            <w:r>
              <w:rPr>
                <w:rFonts w:ascii="Arial" w:hAnsi="Arial" w:cs="Arial"/>
                <w:bCs/>
                <w:iCs/>
                <w:color w:val="000000" w:themeColor="text1"/>
              </w:rPr>
              <w:t>Perpustakaan</w:t>
            </w:r>
            <w:proofErr w:type="spellEnd"/>
            <w:r>
              <w:rPr>
                <w:rFonts w:ascii="Arial" w:hAnsi="Arial" w:cs="Arial"/>
                <w:bCs/>
                <w:iCs/>
                <w:color w:val="000000" w:themeColor="text1"/>
              </w:rPr>
              <w:t xml:space="preserve"> &amp; Media,</w:t>
            </w:r>
          </w:p>
          <w:p w14:paraId="46D942F3" w14:textId="77777777" w:rsidR="00A73E95" w:rsidRDefault="00A73E95" w:rsidP="00A73E95">
            <w:pPr>
              <w:rPr>
                <w:rFonts w:ascii="Arial" w:hAnsi="Arial" w:cs="Arial"/>
                <w:szCs w:val="20"/>
              </w:rPr>
            </w:pPr>
            <w:r>
              <w:rPr>
                <w:rFonts w:ascii="Arial" w:hAnsi="Arial" w:cs="Arial"/>
                <w:szCs w:val="20"/>
              </w:rPr>
              <w:t xml:space="preserve">SK Putrajaya </w:t>
            </w:r>
            <w:proofErr w:type="spellStart"/>
            <w:r>
              <w:rPr>
                <w:rFonts w:ascii="Arial" w:hAnsi="Arial" w:cs="Arial"/>
                <w:szCs w:val="20"/>
              </w:rPr>
              <w:t>Presint</w:t>
            </w:r>
            <w:proofErr w:type="spellEnd"/>
            <w:r>
              <w:rPr>
                <w:rFonts w:ascii="Arial" w:hAnsi="Arial" w:cs="Arial"/>
                <w:szCs w:val="20"/>
              </w:rPr>
              <w:t xml:space="preserve"> 5(1).</w:t>
            </w:r>
          </w:p>
          <w:p w14:paraId="17EA2BC3" w14:textId="77777777" w:rsidR="00A73E95" w:rsidRDefault="00A73E95" w:rsidP="00A73E95">
            <w:pPr>
              <w:rPr>
                <w:sz w:val="20"/>
                <w:szCs w:val="20"/>
              </w:rPr>
            </w:pPr>
            <w:r>
              <w:rPr>
                <w:rFonts w:ascii="Arial" w:hAnsi="Arial" w:cs="Arial"/>
                <w:szCs w:val="20"/>
              </w:rPr>
              <w:t xml:space="preserve">Tarikh: </w:t>
            </w:r>
          </w:p>
          <w:p w14:paraId="0D9D9642" w14:textId="77777777" w:rsidR="00A73E95" w:rsidRDefault="00A73E95" w:rsidP="00A73E95">
            <w:pPr>
              <w:rPr>
                <w:rFonts w:ascii="Arial" w:hAnsi="Arial" w:cs="Arial"/>
                <w:b/>
                <w:szCs w:val="20"/>
              </w:rPr>
            </w:pPr>
          </w:p>
        </w:tc>
      </w:tr>
    </w:tbl>
    <w:p w14:paraId="40F92082" w14:textId="77777777" w:rsidR="00000681" w:rsidRDefault="00000681" w:rsidP="00000681">
      <w:pPr>
        <w:rPr>
          <w:sz w:val="20"/>
          <w:szCs w:val="20"/>
        </w:rPr>
      </w:pPr>
    </w:p>
    <w:p w14:paraId="3060F9DD" w14:textId="77777777" w:rsidR="00000681" w:rsidRDefault="00000681" w:rsidP="00000681">
      <w:pPr>
        <w:tabs>
          <w:tab w:val="left" w:pos="3525"/>
        </w:tabs>
        <w:rPr>
          <w:sz w:val="20"/>
          <w:szCs w:val="20"/>
          <w:lang w:val="en-MY"/>
        </w:rPr>
      </w:pPr>
    </w:p>
    <w:p w14:paraId="135E5693" w14:textId="77777777" w:rsidR="00A73E95" w:rsidRDefault="00A73E95" w:rsidP="00000681">
      <w:pPr>
        <w:tabs>
          <w:tab w:val="left" w:pos="3525"/>
        </w:tabs>
        <w:rPr>
          <w:sz w:val="20"/>
          <w:szCs w:val="20"/>
          <w:lang w:val="en-MY"/>
        </w:rPr>
      </w:pPr>
    </w:p>
    <w:p w14:paraId="252BFD3A" w14:textId="77777777" w:rsidR="00A73E95" w:rsidRDefault="00A73E95" w:rsidP="00000681">
      <w:pPr>
        <w:tabs>
          <w:tab w:val="left" w:pos="3525"/>
        </w:tabs>
        <w:rPr>
          <w:sz w:val="20"/>
          <w:szCs w:val="20"/>
          <w:lang w:val="en-MY"/>
        </w:rPr>
      </w:pPr>
    </w:p>
    <w:p w14:paraId="239E59E9" w14:textId="77777777" w:rsidR="00A73E95" w:rsidRDefault="00A73E95" w:rsidP="00000681">
      <w:pPr>
        <w:tabs>
          <w:tab w:val="left" w:pos="3525"/>
        </w:tabs>
        <w:rPr>
          <w:sz w:val="20"/>
          <w:szCs w:val="20"/>
          <w:lang w:val="en-MY"/>
        </w:rPr>
      </w:pPr>
    </w:p>
    <w:p w14:paraId="0CEC1032" w14:textId="77777777" w:rsidR="00A73E95" w:rsidRDefault="00A73E95" w:rsidP="00000681">
      <w:pPr>
        <w:tabs>
          <w:tab w:val="left" w:pos="3525"/>
        </w:tabs>
        <w:rPr>
          <w:sz w:val="20"/>
          <w:szCs w:val="20"/>
          <w:lang w:val="en-MY"/>
        </w:rPr>
      </w:pPr>
    </w:p>
    <w:p w14:paraId="57360BC1" w14:textId="77777777" w:rsidR="00A73E95" w:rsidRDefault="00A73E95" w:rsidP="00000681">
      <w:pPr>
        <w:tabs>
          <w:tab w:val="left" w:pos="3525"/>
        </w:tabs>
        <w:rPr>
          <w:sz w:val="20"/>
          <w:szCs w:val="20"/>
          <w:lang w:val="en-MY"/>
        </w:rPr>
      </w:pPr>
    </w:p>
    <w:p w14:paraId="4F6DD0CA" w14:textId="77777777" w:rsidR="00A73E95" w:rsidRDefault="00A73E95" w:rsidP="00000681">
      <w:pPr>
        <w:tabs>
          <w:tab w:val="left" w:pos="3525"/>
        </w:tabs>
        <w:rPr>
          <w:sz w:val="20"/>
          <w:szCs w:val="20"/>
          <w:lang w:val="en-MY"/>
        </w:rPr>
      </w:pPr>
    </w:p>
    <w:p w14:paraId="6D278260" w14:textId="13444F4B" w:rsidR="00B277B7" w:rsidRDefault="00B277B7" w:rsidP="00000681">
      <w:pPr>
        <w:tabs>
          <w:tab w:val="left" w:pos="3525"/>
        </w:tabs>
        <w:rPr>
          <w:sz w:val="20"/>
          <w:szCs w:val="20"/>
          <w:lang w:val="en-MY"/>
        </w:rPr>
      </w:pPr>
    </w:p>
    <w:p w14:paraId="714F97A8" w14:textId="1579ECAA" w:rsidR="00B277B7" w:rsidRDefault="00B277B7" w:rsidP="00000681">
      <w:pPr>
        <w:tabs>
          <w:tab w:val="left" w:pos="3525"/>
        </w:tabs>
        <w:rPr>
          <w:sz w:val="20"/>
          <w:szCs w:val="20"/>
          <w:lang w:val="en-MY"/>
        </w:rPr>
      </w:pPr>
    </w:p>
    <w:p w14:paraId="0178E724" w14:textId="77777777" w:rsidR="00B277B7" w:rsidRDefault="00B277B7" w:rsidP="00000681">
      <w:pPr>
        <w:tabs>
          <w:tab w:val="left" w:pos="3525"/>
        </w:tabs>
        <w:rPr>
          <w:sz w:val="20"/>
          <w:szCs w:val="20"/>
          <w:lang w:val="en-MY"/>
        </w:rPr>
      </w:pPr>
    </w:p>
    <w:p w14:paraId="02EDAF2E" w14:textId="77777777" w:rsidR="00A73E95" w:rsidRDefault="00A73E95" w:rsidP="00000681">
      <w:pPr>
        <w:tabs>
          <w:tab w:val="left" w:pos="3525"/>
        </w:tabs>
        <w:rPr>
          <w:sz w:val="20"/>
          <w:szCs w:val="20"/>
          <w:lang w:val="en-MY"/>
        </w:rPr>
      </w:pPr>
    </w:p>
    <w:p w14:paraId="73663466" w14:textId="77777777" w:rsidR="00A73E95" w:rsidRDefault="00A73E95" w:rsidP="00000681">
      <w:pPr>
        <w:tabs>
          <w:tab w:val="left" w:pos="3525"/>
        </w:tabs>
        <w:rPr>
          <w:sz w:val="20"/>
          <w:szCs w:val="20"/>
          <w:lang w:val="en-MY"/>
        </w:rPr>
      </w:pPr>
    </w:p>
    <w:p w14:paraId="32F53235" w14:textId="77777777" w:rsidR="00A73E95" w:rsidRDefault="00A73E95" w:rsidP="00000681">
      <w:pPr>
        <w:tabs>
          <w:tab w:val="left" w:pos="3525"/>
        </w:tabs>
        <w:rPr>
          <w:sz w:val="20"/>
          <w:szCs w:val="20"/>
          <w:lang w:val="en-MY"/>
        </w:rPr>
      </w:pPr>
    </w:p>
    <w:p w14:paraId="0393DD1F" w14:textId="77777777" w:rsidR="00A73E95" w:rsidRDefault="00A73E95" w:rsidP="00000681">
      <w:pPr>
        <w:tabs>
          <w:tab w:val="left" w:pos="3525"/>
        </w:tabs>
        <w:rPr>
          <w:sz w:val="20"/>
          <w:szCs w:val="20"/>
          <w:lang w:val="en-MY"/>
        </w:rPr>
      </w:pPr>
    </w:p>
    <w:p w14:paraId="5A9694C6" w14:textId="77777777" w:rsidR="00A73E95" w:rsidRDefault="00A73E95" w:rsidP="00000681">
      <w:pPr>
        <w:tabs>
          <w:tab w:val="left" w:pos="3525"/>
        </w:tabs>
        <w:rPr>
          <w:sz w:val="20"/>
          <w:szCs w:val="20"/>
          <w:lang w:val="en-MY"/>
        </w:rPr>
      </w:pPr>
    </w:p>
    <w:p w14:paraId="5DD657B4" w14:textId="77777777" w:rsidR="00A73E95" w:rsidRDefault="00A73E95" w:rsidP="00000681">
      <w:pPr>
        <w:tabs>
          <w:tab w:val="left" w:pos="3525"/>
        </w:tabs>
        <w:rPr>
          <w:sz w:val="20"/>
          <w:szCs w:val="20"/>
          <w:lang w:val="en-MY"/>
        </w:rPr>
      </w:pPr>
      <w:r>
        <w:rPr>
          <w:rFonts w:ascii="Arial" w:hAnsi="Arial" w:cs="Arial"/>
          <w:b/>
          <w:bCs/>
          <w:noProof/>
          <w:sz w:val="24"/>
          <w:szCs w:val="24"/>
        </w:rPr>
        <w:lastRenderedPageBreak/>
        <w:drawing>
          <wp:anchor distT="0" distB="0" distL="114300" distR="114300" simplePos="0" relativeHeight="251665408" behindDoc="0" locked="0" layoutInCell="1" allowOverlap="1" wp14:anchorId="7892437B" wp14:editId="1E33C870">
            <wp:simplePos x="0" y="0"/>
            <wp:positionH relativeFrom="column">
              <wp:posOffset>2969260</wp:posOffset>
            </wp:positionH>
            <wp:positionV relativeFrom="paragraph">
              <wp:posOffset>-78740</wp:posOffset>
            </wp:positionV>
            <wp:extent cx="835025" cy="835025"/>
            <wp:effectExtent l="0" t="0" r="0" b="3175"/>
            <wp:wrapNone/>
            <wp:docPr id="1128876343" name="Picture 1128876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675723" name="Picture 1724675723"/>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5025" cy="835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sz w:val="24"/>
          <w:szCs w:val="24"/>
        </w:rPr>
        <w:drawing>
          <wp:anchor distT="0" distB="0" distL="114300" distR="114300" simplePos="0" relativeHeight="251664384" behindDoc="0" locked="0" layoutInCell="1" allowOverlap="1" wp14:anchorId="439D22D1" wp14:editId="7E4D7341">
            <wp:simplePos x="0" y="0"/>
            <wp:positionH relativeFrom="column">
              <wp:posOffset>2201333</wp:posOffset>
            </wp:positionH>
            <wp:positionV relativeFrom="paragraph">
              <wp:posOffset>-160373</wp:posOffset>
            </wp:positionV>
            <wp:extent cx="665480" cy="941705"/>
            <wp:effectExtent l="0" t="0" r="1270" b="0"/>
            <wp:wrapNone/>
            <wp:docPr id="451474359" name="Picture 451474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383419" name="Picture 9243834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5480" cy="941705"/>
                    </a:xfrm>
                    <a:prstGeom prst="rect">
                      <a:avLst/>
                    </a:prstGeom>
                  </pic:spPr>
                </pic:pic>
              </a:graphicData>
            </a:graphic>
            <wp14:sizeRelH relativeFrom="margin">
              <wp14:pctWidth>0</wp14:pctWidth>
            </wp14:sizeRelH>
            <wp14:sizeRelV relativeFrom="margin">
              <wp14:pctHeight>0</wp14:pctHeight>
            </wp14:sizeRelV>
          </wp:anchor>
        </w:drawing>
      </w:r>
    </w:p>
    <w:p w14:paraId="02EF8430" w14:textId="77777777" w:rsidR="00A73E95" w:rsidRDefault="00A73E95" w:rsidP="00000681">
      <w:pPr>
        <w:tabs>
          <w:tab w:val="left" w:pos="3525"/>
        </w:tabs>
        <w:rPr>
          <w:sz w:val="20"/>
          <w:szCs w:val="20"/>
          <w:lang w:val="en-MY"/>
        </w:rPr>
      </w:pPr>
    </w:p>
    <w:p w14:paraId="39AED937" w14:textId="77777777" w:rsidR="00A73E95" w:rsidRDefault="00A73E95" w:rsidP="00000681">
      <w:pPr>
        <w:tabs>
          <w:tab w:val="left" w:pos="3525"/>
        </w:tabs>
        <w:rPr>
          <w:sz w:val="20"/>
          <w:szCs w:val="20"/>
          <w:lang w:val="en-MY"/>
        </w:rPr>
      </w:pPr>
    </w:p>
    <w:p w14:paraId="03CFDA2B" w14:textId="77777777" w:rsidR="00A73E95" w:rsidRDefault="00A73E95" w:rsidP="00A73E95">
      <w:pPr>
        <w:spacing w:after="0" w:line="240" w:lineRule="auto"/>
        <w:rPr>
          <w:rFonts w:ascii="Arial" w:hAnsi="Arial" w:cs="Arial"/>
          <w:b/>
          <w:szCs w:val="20"/>
        </w:rPr>
      </w:pPr>
      <w:r>
        <w:rPr>
          <w:rFonts w:ascii="Arial" w:hAnsi="Arial" w:cs="Arial"/>
          <w:b/>
          <w:szCs w:val="20"/>
        </w:rPr>
        <w:t>____________________________________________________________________________</w:t>
      </w:r>
    </w:p>
    <w:p w14:paraId="57F15D2A" w14:textId="77777777" w:rsidR="00A73E95" w:rsidRDefault="00A73E95" w:rsidP="00A73E95">
      <w:pPr>
        <w:spacing w:after="0" w:line="240" w:lineRule="auto"/>
        <w:rPr>
          <w:rFonts w:ascii="Arial" w:hAnsi="Arial" w:cs="Arial"/>
          <w:b/>
          <w:szCs w:val="20"/>
        </w:rPr>
      </w:pPr>
    </w:p>
    <w:p w14:paraId="61900147" w14:textId="77777777" w:rsidR="00A73E95" w:rsidRDefault="00A73E95" w:rsidP="00A73E95">
      <w:pPr>
        <w:spacing w:after="0"/>
        <w:jc w:val="center"/>
        <w:rPr>
          <w:rFonts w:ascii="Arial" w:hAnsi="Arial" w:cs="Arial"/>
          <w:b/>
          <w:sz w:val="24"/>
          <w:szCs w:val="20"/>
        </w:rPr>
      </w:pPr>
      <w:r>
        <w:rPr>
          <w:rFonts w:ascii="Arial" w:hAnsi="Arial" w:cs="Arial"/>
          <w:b/>
          <w:sz w:val="24"/>
          <w:szCs w:val="20"/>
        </w:rPr>
        <w:t>KERTAS CADANGAN</w:t>
      </w:r>
    </w:p>
    <w:p w14:paraId="1AAFD784" w14:textId="56FCFBF8" w:rsidR="00A73E95" w:rsidRPr="00B277B7" w:rsidRDefault="00B277B7" w:rsidP="00B277B7">
      <w:pPr>
        <w:spacing w:line="360" w:lineRule="auto"/>
        <w:jc w:val="center"/>
        <w:rPr>
          <w:rFonts w:ascii="Arial" w:hAnsi="Arial" w:cs="Arial"/>
          <w:b/>
          <w:bCs/>
          <w:sz w:val="24"/>
          <w:szCs w:val="24"/>
        </w:rPr>
      </w:pPr>
      <w:r>
        <w:rPr>
          <w:rFonts w:ascii="Arial" w:hAnsi="Arial" w:cs="Arial"/>
          <w:b/>
          <w:bCs/>
          <w:sz w:val="24"/>
          <w:szCs w:val="24"/>
        </w:rPr>
        <w:t>NAMA PROGRAM / AKTIVITI:</w:t>
      </w:r>
      <w:r w:rsidRPr="00751105">
        <w:rPr>
          <w:rFonts w:ascii="Arial" w:hAnsi="Arial" w:cs="Arial"/>
          <w:b/>
          <w:bCs/>
          <w:sz w:val="24"/>
          <w:szCs w:val="24"/>
        </w:rPr>
        <w:t xml:space="preserve"> </w:t>
      </w:r>
      <w:r w:rsidRPr="00E776E8">
        <w:rPr>
          <w:rFonts w:ascii="Arial" w:hAnsi="Arial" w:cs="Arial"/>
          <w:b/>
          <w:bCs/>
          <w:sz w:val="24"/>
          <w:szCs w:val="24"/>
        </w:rPr>
        <w:t>PEMASANGAN LANGSIR STUDIO TV PUSAT SUMBER (TVPSS)</w:t>
      </w:r>
      <w:r w:rsidRPr="00BC5AE7">
        <w:rPr>
          <w:rFonts w:ascii="Arial" w:hAnsi="Arial" w:cs="Arial"/>
          <w:b/>
          <w:bCs/>
          <w:sz w:val="24"/>
          <w:szCs w:val="24"/>
        </w:rPr>
        <w:t xml:space="preserve"> </w:t>
      </w:r>
      <w:r w:rsidRPr="00751105">
        <w:rPr>
          <w:rFonts w:ascii="Arial" w:hAnsi="Arial" w:cs="Arial"/>
          <w:b/>
          <w:bCs/>
          <w:sz w:val="24"/>
          <w:szCs w:val="24"/>
        </w:rPr>
        <w:t>SK PUTRAJAYA PRESINT 5(1)</w:t>
      </w:r>
    </w:p>
    <w:p w14:paraId="66EB9E12" w14:textId="77777777" w:rsidR="00A73E95" w:rsidRDefault="00A73E95" w:rsidP="00A73E95">
      <w:pPr>
        <w:spacing w:after="0" w:line="240" w:lineRule="auto"/>
        <w:jc w:val="center"/>
        <w:rPr>
          <w:rFonts w:ascii="Arial" w:hAnsi="Arial" w:cs="Arial"/>
          <w:b/>
          <w:sz w:val="24"/>
          <w:szCs w:val="20"/>
        </w:rPr>
      </w:pPr>
    </w:p>
    <w:p w14:paraId="781BFE70" w14:textId="77777777" w:rsidR="00A73E95" w:rsidRDefault="00A73E95" w:rsidP="00A73E95">
      <w:pPr>
        <w:spacing w:after="0" w:line="240" w:lineRule="auto"/>
        <w:jc w:val="center"/>
        <w:rPr>
          <w:rFonts w:ascii="Arial" w:hAnsi="Arial" w:cs="Arial"/>
          <w:b/>
          <w:szCs w:val="20"/>
        </w:rPr>
      </w:pPr>
      <w:r>
        <w:rPr>
          <w:rFonts w:ascii="Arial" w:hAnsi="Arial" w:cs="Arial"/>
          <w:b/>
          <w:sz w:val="24"/>
          <w:szCs w:val="20"/>
        </w:rPr>
        <w:t>KEPUTUSAN PENGURUS SEKOLAH</w:t>
      </w:r>
    </w:p>
    <w:p w14:paraId="64FD1016" w14:textId="77777777" w:rsidR="00A73E95" w:rsidRDefault="00A73E95" w:rsidP="00A73E95">
      <w:pPr>
        <w:tabs>
          <w:tab w:val="left" w:pos="3525"/>
        </w:tabs>
        <w:rPr>
          <w:sz w:val="20"/>
          <w:szCs w:val="20"/>
        </w:rPr>
      </w:pPr>
    </w:p>
    <w:p w14:paraId="5B5F1081" w14:textId="77777777" w:rsidR="00A73E95" w:rsidRDefault="00A73E95" w:rsidP="00A73E95">
      <w:pPr>
        <w:tabs>
          <w:tab w:val="left" w:pos="3525"/>
        </w:tabs>
        <w:rPr>
          <w:sz w:val="20"/>
          <w:szCs w:val="20"/>
        </w:rPr>
      </w:pPr>
    </w:p>
    <w:tbl>
      <w:tblPr>
        <w:tblpPr w:leftFromText="180" w:rightFromText="180" w:bottomFromText="200"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5"/>
      </w:tblGrid>
      <w:tr w:rsidR="00A73E95" w14:paraId="1BB81331" w14:textId="77777777" w:rsidTr="00A73E95">
        <w:trPr>
          <w:trHeight w:val="495"/>
        </w:trPr>
        <w:tc>
          <w:tcPr>
            <w:tcW w:w="855" w:type="dxa"/>
            <w:tcBorders>
              <w:top w:val="single" w:sz="12" w:space="0" w:color="auto"/>
              <w:left w:val="single" w:sz="12" w:space="0" w:color="auto"/>
              <w:bottom w:val="single" w:sz="12" w:space="0" w:color="auto"/>
              <w:right w:val="single" w:sz="12" w:space="0" w:color="auto"/>
            </w:tcBorders>
          </w:tcPr>
          <w:p w14:paraId="69091002" w14:textId="77777777" w:rsidR="00A73E95" w:rsidRDefault="00A73E95">
            <w:pPr>
              <w:tabs>
                <w:tab w:val="left" w:pos="3525"/>
              </w:tabs>
              <w:ind w:left="180"/>
              <w:rPr>
                <w:sz w:val="20"/>
                <w:szCs w:val="20"/>
              </w:rPr>
            </w:pPr>
          </w:p>
        </w:tc>
      </w:tr>
    </w:tbl>
    <w:p w14:paraId="7FC4F8F1" w14:textId="64F36EC9" w:rsidR="00A73E95" w:rsidRDefault="00A73E95" w:rsidP="00A73E95">
      <w:pPr>
        <w:rPr>
          <w:rFonts w:ascii="Arial" w:hAnsi="Arial" w:cs="Arial"/>
          <w:szCs w:val="20"/>
          <w:lang w:val="en-MY"/>
        </w:rPr>
      </w:pPr>
      <w:proofErr w:type="spellStart"/>
      <w:r>
        <w:rPr>
          <w:rFonts w:ascii="Arial" w:hAnsi="Arial" w:cs="Arial"/>
          <w:szCs w:val="20"/>
        </w:rPr>
        <w:t>Meluluskan</w:t>
      </w:r>
      <w:proofErr w:type="spellEnd"/>
      <w:r>
        <w:rPr>
          <w:rFonts w:ascii="Arial" w:hAnsi="Arial" w:cs="Arial"/>
          <w:szCs w:val="20"/>
        </w:rPr>
        <w:t xml:space="preserve"> </w:t>
      </w:r>
      <w:proofErr w:type="spellStart"/>
      <w:r>
        <w:rPr>
          <w:rFonts w:ascii="Arial" w:hAnsi="Arial" w:cs="Arial"/>
          <w:szCs w:val="20"/>
        </w:rPr>
        <w:t>Kertas</w:t>
      </w:r>
      <w:proofErr w:type="spellEnd"/>
      <w:r>
        <w:rPr>
          <w:rFonts w:ascii="Arial" w:hAnsi="Arial" w:cs="Arial"/>
          <w:szCs w:val="20"/>
        </w:rPr>
        <w:t xml:space="preserve"> Cadangan [</w:t>
      </w:r>
      <w:proofErr w:type="spellStart"/>
      <w:r w:rsidR="00B277B7" w:rsidRPr="00B277B7">
        <w:rPr>
          <w:rFonts w:ascii="Arial" w:hAnsi="Arial" w:cs="Arial"/>
          <w:szCs w:val="20"/>
        </w:rPr>
        <w:t>Pemasangan</w:t>
      </w:r>
      <w:proofErr w:type="spellEnd"/>
      <w:r w:rsidR="00B277B7" w:rsidRPr="00B277B7">
        <w:rPr>
          <w:rFonts w:ascii="Arial" w:hAnsi="Arial" w:cs="Arial"/>
          <w:szCs w:val="20"/>
        </w:rPr>
        <w:t xml:space="preserve"> </w:t>
      </w:r>
      <w:proofErr w:type="spellStart"/>
      <w:r w:rsidR="00B277B7" w:rsidRPr="00B277B7">
        <w:rPr>
          <w:rFonts w:ascii="Arial" w:hAnsi="Arial" w:cs="Arial"/>
          <w:szCs w:val="20"/>
        </w:rPr>
        <w:t>Langsir</w:t>
      </w:r>
      <w:proofErr w:type="spellEnd"/>
      <w:r w:rsidR="00B277B7" w:rsidRPr="00B277B7">
        <w:rPr>
          <w:rFonts w:ascii="Arial" w:hAnsi="Arial" w:cs="Arial"/>
          <w:szCs w:val="20"/>
        </w:rPr>
        <w:t xml:space="preserve"> Studio T</w:t>
      </w:r>
      <w:r w:rsidR="00B277B7">
        <w:rPr>
          <w:rFonts w:ascii="Arial" w:hAnsi="Arial" w:cs="Arial"/>
          <w:szCs w:val="20"/>
        </w:rPr>
        <w:t>V</w:t>
      </w:r>
      <w:r w:rsidR="00B277B7" w:rsidRPr="00B277B7">
        <w:rPr>
          <w:rFonts w:ascii="Arial" w:hAnsi="Arial" w:cs="Arial"/>
          <w:szCs w:val="20"/>
        </w:rPr>
        <w:t xml:space="preserve"> Pusat </w:t>
      </w:r>
      <w:proofErr w:type="spellStart"/>
      <w:r w:rsidR="00B277B7" w:rsidRPr="00B277B7">
        <w:rPr>
          <w:rFonts w:ascii="Arial" w:hAnsi="Arial" w:cs="Arial"/>
          <w:szCs w:val="20"/>
        </w:rPr>
        <w:t>Sumber</w:t>
      </w:r>
      <w:proofErr w:type="spellEnd"/>
      <w:r w:rsidR="00B277B7" w:rsidRPr="00B277B7">
        <w:rPr>
          <w:rFonts w:ascii="Arial" w:hAnsi="Arial" w:cs="Arial"/>
          <w:szCs w:val="20"/>
        </w:rPr>
        <w:t xml:space="preserve"> (</w:t>
      </w:r>
      <w:r w:rsidR="00B277B7">
        <w:rPr>
          <w:rFonts w:ascii="Arial" w:hAnsi="Arial" w:cs="Arial"/>
          <w:szCs w:val="20"/>
        </w:rPr>
        <w:t>TV PSS</w:t>
      </w:r>
      <w:r w:rsidR="00B277B7" w:rsidRPr="00B277B7">
        <w:rPr>
          <w:rFonts w:ascii="Arial" w:hAnsi="Arial" w:cs="Arial"/>
          <w:szCs w:val="20"/>
        </w:rPr>
        <w:t xml:space="preserve">) </w:t>
      </w:r>
      <w:proofErr w:type="spellStart"/>
      <w:r w:rsidR="00B277B7" w:rsidRPr="00B277B7">
        <w:rPr>
          <w:rFonts w:ascii="Arial" w:hAnsi="Arial" w:cs="Arial"/>
          <w:szCs w:val="20"/>
        </w:rPr>
        <w:t>Sk</w:t>
      </w:r>
      <w:proofErr w:type="spellEnd"/>
      <w:r w:rsidR="00B277B7" w:rsidRPr="00B277B7">
        <w:rPr>
          <w:rFonts w:ascii="Arial" w:hAnsi="Arial" w:cs="Arial"/>
          <w:szCs w:val="20"/>
        </w:rPr>
        <w:t xml:space="preserve"> Putrajaya </w:t>
      </w:r>
      <w:proofErr w:type="spellStart"/>
      <w:r w:rsidR="00B277B7" w:rsidRPr="00B277B7">
        <w:rPr>
          <w:rFonts w:ascii="Arial" w:hAnsi="Arial" w:cs="Arial"/>
          <w:szCs w:val="20"/>
        </w:rPr>
        <w:t>Presint</w:t>
      </w:r>
      <w:proofErr w:type="spellEnd"/>
      <w:r w:rsidR="00B277B7" w:rsidRPr="00B277B7">
        <w:rPr>
          <w:rFonts w:ascii="Arial" w:hAnsi="Arial" w:cs="Arial"/>
          <w:szCs w:val="20"/>
        </w:rPr>
        <w:t xml:space="preserve"> 5(1)</w:t>
      </w:r>
      <w:r>
        <w:rPr>
          <w:rFonts w:ascii="Arial" w:hAnsi="Arial" w:cs="Arial"/>
          <w:szCs w:val="20"/>
        </w:rPr>
        <w:t>]</w:t>
      </w:r>
      <w:r>
        <w:rPr>
          <w:rFonts w:ascii="Arial" w:hAnsi="Arial" w:cs="Arial"/>
          <w:sz w:val="20"/>
          <w:szCs w:val="20"/>
        </w:rPr>
        <w:br w:type="textWrapping" w:clear="all"/>
        <w:t xml:space="preserve"> </w:t>
      </w:r>
      <w:r>
        <w:rPr>
          <w:rFonts w:ascii="Arial" w:hAnsi="Arial" w:cs="Arial"/>
          <w:sz w:val="20"/>
          <w:szCs w:val="20"/>
        </w:rPr>
        <w:tab/>
      </w:r>
      <w:r>
        <w:rPr>
          <w:rFonts w:ascii="Arial" w:hAnsi="Arial" w:cs="Arial"/>
          <w:sz w:val="20"/>
          <w:szCs w:val="20"/>
        </w:rPr>
        <w:tab/>
      </w:r>
    </w:p>
    <w:p w14:paraId="428F33F4" w14:textId="77777777" w:rsidR="00A73E95" w:rsidRDefault="00A73E95" w:rsidP="00A73E95">
      <w:pPr>
        <w:ind w:firstLine="720"/>
        <w:rPr>
          <w:rFonts w:ascii="Arial" w:hAnsi="Arial" w:cs="Arial"/>
          <w:szCs w:val="20"/>
        </w:rPr>
      </w:pPr>
      <w:r>
        <w:rPr>
          <w:rFonts w:ascii="Arial" w:hAnsi="Arial" w:cs="Arial"/>
          <w:szCs w:val="20"/>
        </w:rPr>
        <w:t xml:space="preserve"> </w:t>
      </w:r>
      <w:r>
        <w:rPr>
          <w:rFonts w:ascii="Arial" w:hAnsi="Arial" w:cs="Arial"/>
          <w:szCs w:val="20"/>
        </w:rPr>
        <w:tab/>
        <w:t xml:space="preserve">  </w:t>
      </w:r>
      <w:proofErr w:type="spellStart"/>
      <w:r>
        <w:rPr>
          <w:rFonts w:ascii="Arial" w:hAnsi="Arial" w:cs="Arial"/>
          <w:szCs w:val="20"/>
        </w:rPr>
        <w:t>atau</w:t>
      </w:r>
      <w:proofErr w:type="spellEnd"/>
    </w:p>
    <w:p w14:paraId="0AC901F8" w14:textId="77777777" w:rsidR="00A73E95" w:rsidRDefault="00A73E95" w:rsidP="00A73E95">
      <w:pPr>
        <w:tabs>
          <w:tab w:val="left" w:pos="3525"/>
        </w:tabs>
        <w:rPr>
          <w:sz w:val="20"/>
          <w:szCs w:val="20"/>
        </w:rPr>
      </w:pPr>
    </w:p>
    <w:tbl>
      <w:tblPr>
        <w:tblpPr w:leftFromText="180" w:rightFromText="180" w:bottomFromText="200"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5"/>
      </w:tblGrid>
      <w:tr w:rsidR="00A73E95" w14:paraId="7E29F564" w14:textId="77777777" w:rsidTr="00A73E95">
        <w:trPr>
          <w:trHeight w:val="495"/>
        </w:trPr>
        <w:tc>
          <w:tcPr>
            <w:tcW w:w="855" w:type="dxa"/>
            <w:tcBorders>
              <w:top w:val="single" w:sz="12" w:space="0" w:color="auto"/>
              <w:left w:val="single" w:sz="12" w:space="0" w:color="auto"/>
              <w:bottom w:val="single" w:sz="12" w:space="0" w:color="auto"/>
              <w:right w:val="single" w:sz="12" w:space="0" w:color="auto"/>
            </w:tcBorders>
          </w:tcPr>
          <w:p w14:paraId="5C5D30E7" w14:textId="77777777" w:rsidR="00A73E95" w:rsidRDefault="00A73E95">
            <w:pPr>
              <w:tabs>
                <w:tab w:val="left" w:pos="3525"/>
              </w:tabs>
              <w:ind w:left="180"/>
              <w:rPr>
                <w:sz w:val="20"/>
                <w:szCs w:val="20"/>
              </w:rPr>
            </w:pPr>
          </w:p>
        </w:tc>
      </w:tr>
    </w:tbl>
    <w:p w14:paraId="2AB7F79D" w14:textId="096B4555" w:rsidR="00A73E95" w:rsidRDefault="00A73E95" w:rsidP="00A73E95">
      <w:pPr>
        <w:rPr>
          <w:sz w:val="20"/>
          <w:szCs w:val="20"/>
          <w:lang w:val="en-MY"/>
        </w:rPr>
      </w:pPr>
      <w:proofErr w:type="spellStart"/>
      <w:r>
        <w:rPr>
          <w:rFonts w:ascii="Arial" w:hAnsi="Arial" w:cs="Arial"/>
          <w:szCs w:val="20"/>
        </w:rPr>
        <w:t>Tidak</w:t>
      </w:r>
      <w:proofErr w:type="spellEnd"/>
      <w:r>
        <w:rPr>
          <w:rFonts w:ascii="Arial" w:hAnsi="Arial" w:cs="Arial"/>
          <w:szCs w:val="20"/>
        </w:rPr>
        <w:t xml:space="preserve"> </w:t>
      </w:r>
      <w:proofErr w:type="spellStart"/>
      <w:r>
        <w:rPr>
          <w:rFonts w:ascii="Arial" w:hAnsi="Arial" w:cs="Arial"/>
          <w:szCs w:val="20"/>
        </w:rPr>
        <w:t>Meluluskan</w:t>
      </w:r>
      <w:proofErr w:type="spellEnd"/>
      <w:r>
        <w:rPr>
          <w:rFonts w:ascii="Arial" w:hAnsi="Arial" w:cs="Arial"/>
          <w:szCs w:val="20"/>
        </w:rPr>
        <w:t xml:space="preserve"> </w:t>
      </w:r>
      <w:proofErr w:type="spellStart"/>
      <w:r>
        <w:rPr>
          <w:rFonts w:ascii="Arial" w:hAnsi="Arial" w:cs="Arial"/>
          <w:szCs w:val="20"/>
        </w:rPr>
        <w:t>Kertas</w:t>
      </w:r>
      <w:proofErr w:type="spellEnd"/>
      <w:r>
        <w:rPr>
          <w:rFonts w:ascii="Arial" w:hAnsi="Arial" w:cs="Arial"/>
          <w:szCs w:val="20"/>
        </w:rPr>
        <w:t xml:space="preserve"> Cadangan [</w:t>
      </w:r>
      <w:proofErr w:type="spellStart"/>
      <w:r w:rsidR="00B277B7" w:rsidRPr="00B277B7">
        <w:rPr>
          <w:rFonts w:ascii="Arial" w:hAnsi="Arial" w:cs="Arial"/>
          <w:szCs w:val="20"/>
        </w:rPr>
        <w:t>Pemasangan</w:t>
      </w:r>
      <w:proofErr w:type="spellEnd"/>
      <w:r w:rsidR="00B277B7" w:rsidRPr="00B277B7">
        <w:rPr>
          <w:rFonts w:ascii="Arial" w:hAnsi="Arial" w:cs="Arial"/>
          <w:szCs w:val="20"/>
        </w:rPr>
        <w:t xml:space="preserve"> </w:t>
      </w:r>
      <w:proofErr w:type="spellStart"/>
      <w:r w:rsidR="00B277B7" w:rsidRPr="00B277B7">
        <w:rPr>
          <w:rFonts w:ascii="Arial" w:hAnsi="Arial" w:cs="Arial"/>
          <w:szCs w:val="20"/>
        </w:rPr>
        <w:t>Langsir</w:t>
      </w:r>
      <w:proofErr w:type="spellEnd"/>
      <w:r w:rsidR="00B277B7" w:rsidRPr="00B277B7">
        <w:rPr>
          <w:rFonts w:ascii="Arial" w:hAnsi="Arial" w:cs="Arial"/>
          <w:szCs w:val="20"/>
        </w:rPr>
        <w:t xml:space="preserve"> Studio T</w:t>
      </w:r>
      <w:r w:rsidR="00B277B7">
        <w:rPr>
          <w:rFonts w:ascii="Arial" w:hAnsi="Arial" w:cs="Arial"/>
          <w:szCs w:val="20"/>
        </w:rPr>
        <w:t>V</w:t>
      </w:r>
      <w:r w:rsidR="00B277B7" w:rsidRPr="00B277B7">
        <w:rPr>
          <w:rFonts w:ascii="Arial" w:hAnsi="Arial" w:cs="Arial"/>
          <w:szCs w:val="20"/>
        </w:rPr>
        <w:t xml:space="preserve"> Pusat </w:t>
      </w:r>
      <w:proofErr w:type="spellStart"/>
      <w:r w:rsidR="00B277B7" w:rsidRPr="00B277B7">
        <w:rPr>
          <w:rFonts w:ascii="Arial" w:hAnsi="Arial" w:cs="Arial"/>
          <w:szCs w:val="20"/>
        </w:rPr>
        <w:t>Sumber</w:t>
      </w:r>
      <w:proofErr w:type="spellEnd"/>
      <w:r w:rsidR="00B277B7" w:rsidRPr="00B277B7">
        <w:rPr>
          <w:rFonts w:ascii="Arial" w:hAnsi="Arial" w:cs="Arial"/>
          <w:szCs w:val="20"/>
        </w:rPr>
        <w:t xml:space="preserve"> (</w:t>
      </w:r>
      <w:r w:rsidR="00B277B7">
        <w:rPr>
          <w:rFonts w:ascii="Arial" w:hAnsi="Arial" w:cs="Arial"/>
          <w:szCs w:val="20"/>
        </w:rPr>
        <w:t>TV PSS</w:t>
      </w:r>
      <w:r w:rsidR="00B277B7" w:rsidRPr="00B277B7">
        <w:rPr>
          <w:rFonts w:ascii="Arial" w:hAnsi="Arial" w:cs="Arial"/>
          <w:szCs w:val="20"/>
        </w:rPr>
        <w:t xml:space="preserve">) </w:t>
      </w:r>
      <w:proofErr w:type="spellStart"/>
      <w:r w:rsidR="00B277B7" w:rsidRPr="00B277B7">
        <w:rPr>
          <w:rFonts w:ascii="Arial" w:hAnsi="Arial" w:cs="Arial"/>
          <w:szCs w:val="20"/>
        </w:rPr>
        <w:t>Sk</w:t>
      </w:r>
      <w:proofErr w:type="spellEnd"/>
      <w:r w:rsidR="00B277B7" w:rsidRPr="00B277B7">
        <w:rPr>
          <w:rFonts w:ascii="Arial" w:hAnsi="Arial" w:cs="Arial"/>
          <w:szCs w:val="20"/>
        </w:rPr>
        <w:t xml:space="preserve"> Putrajaya </w:t>
      </w:r>
      <w:proofErr w:type="spellStart"/>
      <w:r w:rsidR="00B277B7" w:rsidRPr="00B277B7">
        <w:rPr>
          <w:rFonts w:ascii="Arial" w:hAnsi="Arial" w:cs="Arial"/>
          <w:szCs w:val="20"/>
        </w:rPr>
        <w:t>Presint</w:t>
      </w:r>
      <w:proofErr w:type="spellEnd"/>
      <w:r w:rsidR="00B277B7" w:rsidRPr="00B277B7">
        <w:rPr>
          <w:rFonts w:ascii="Arial" w:hAnsi="Arial" w:cs="Arial"/>
          <w:szCs w:val="20"/>
        </w:rPr>
        <w:t xml:space="preserve"> 5(1)</w:t>
      </w:r>
      <w:r>
        <w:rPr>
          <w:rFonts w:ascii="Arial" w:hAnsi="Arial" w:cs="Arial"/>
          <w:szCs w:val="20"/>
        </w:rPr>
        <w:t xml:space="preserve">] </w:t>
      </w:r>
    </w:p>
    <w:p w14:paraId="6EA3064B" w14:textId="77777777" w:rsidR="00A73E95" w:rsidRDefault="00A73E95" w:rsidP="00A73E95">
      <w:pPr>
        <w:tabs>
          <w:tab w:val="left" w:pos="3525"/>
        </w:tabs>
        <w:rPr>
          <w:sz w:val="20"/>
          <w:szCs w:val="20"/>
        </w:rPr>
      </w:pPr>
    </w:p>
    <w:p w14:paraId="7F35574A" w14:textId="77777777" w:rsidR="00A73E95" w:rsidRDefault="00A73E95" w:rsidP="00A73E95">
      <w:pPr>
        <w:tabs>
          <w:tab w:val="left" w:pos="3525"/>
        </w:tabs>
        <w:rPr>
          <w:rFonts w:ascii="Arial" w:hAnsi="Arial" w:cs="Arial"/>
          <w:szCs w:val="20"/>
        </w:rPr>
      </w:pPr>
    </w:p>
    <w:p w14:paraId="3C62AF63" w14:textId="77777777" w:rsidR="00A73E95" w:rsidRDefault="00A73E95" w:rsidP="00A73E95">
      <w:pPr>
        <w:tabs>
          <w:tab w:val="left" w:pos="3525"/>
        </w:tabs>
        <w:rPr>
          <w:rFonts w:ascii="Arial" w:hAnsi="Arial" w:cs="Arial"/>
          <w:szCs w:val="20"/>
        </w:rPr>
      </w:pPr>
      <w:proofErr w:type="spellStart"/>
      <w:r>
        <w:rPr>
          <w:rFonts w:ascii="Arial" w:hAnsi="Arial" w:cs="Arial"/>
          <w:szCs w:val="20"/>
        </w:rPr>
        <w:t>Ulasan</w:t>
      </w:r>
      <w:proofErr w:type="spellEnd"/>
      <w:r>
        <w:rPr>
          <w:rFonts w:ascii="Arial" w:hAnsi="Arial" w:cs="Arial"/>
          <w:szCs w:val="20"/>
        </w:rPr>
        <w:t>:</w:t>
      </w:r>
    </w:p>
    <w:p w14:paraId="30EF4C65" w14:textId="77777777" w:rsidR="00A73E95" w:rsidRDefault="00A73E95" w:rsidP="00A73E95">
      <w:pPr>
        <w:tabs>
          <w:tab w:val="left" w:pos="3525"/>
        </w:tabs>
        <w:spacing w:after="0" w:line="240" w:lineRule="auto"/>
        <w:rPr>
          <w:rFonts w:ascii="Arial" w:hAnsi="Arial" w:cs="Arial"/>
          <w:szCs w:val="20"/>
        </w:rPr>
      </w:pPr>
    </w:p>
    <w:p w14:paraId="675299F4" w14:textId="77777777" w:rsidR="00A73E95" w:rsidRDefault="00A73E95" w:rsidP="00A73E95">
      <w:pPr>
        <w:tabs>
          <w:tab w:val="left" w:pos="3525"/>
        </w:tabs>
        <w:spacing w:after="0" w:line="360" w:lineRule="auto"/>
        <w:rPr>
          <w:rFonts w:ascii="Arial" w:hAnsi="Arial" w:cs="Arial"/>
          <w:b/>
          <w:szCs w:val="20"/>
        </w:rPr>
      </w:pPr>
      <w:r>
        <w:rPr>
          <w:rFonts w:ascii="Arial" w:hAnsi="Arial" w:cs="Arial"/>
          <w:b/>
          <w:szCs w:val="20"/>
        </w:rPr>
        <w:t>……………………………………………………………………………………………….....</w:t>
      </w:r>
    </w:p>
    <w:p w14:paraId="66E9089E" w14:textId="77777777" w:rsidR="00A73E95" w:rsidRDefault="00A73E95" w:rsidP="00A73E95">
      <w:pPr>
        <w:tabs>
          <w:tab w:val="left" w:pos="3525"/>
        </w:tabs>
        <w:spacing w:after="0" w:line="360" w:lineRule="auto"/>
        <w:rPr>
          <w:rFonts w:ascii="Arial" w:hAnsi="Arial" w:cs="Arial"/>
          <w:b/>
          <w:szCs w:val="20"/>
        </w:rPr>
      </w:pPr>
      <w:r>
        <w:rPr>
          <w:rFonts w:ascii="Arial" w:hAnsi="Arial" w:cs="Arial"/>
          <w:b/>
          <w:szCs w:val="20"/>
        </w:rPr>
        <w:t>……………………………………………………………………………………………….....</w:t>
      </w:r>
    </w:p>
    <w:p w14:paraId="14FC9395" w14:textId="77777777" w:rsidR="00A73E95" w:rsidRDefault="00A73E95" w:rsidP="00A73E95">
      <w:pPr>
        <w:tabs>
          <w:tab w:val="left" w:pos="3525"/>
        </w:tabs>
        <w:spacing w:after="0" w:line="360" w:lineRule="auto"/>
        <w:rPr>
          <w:rFonts w:ascii="Arial" w:hAnsi="Arial" w:cs="Arial"/>
          <w:b/>
          <w:szCs w:val="20"/>
        </w:rPr>
      </w:pPr>
      <w:r>
        <w:rPr>
          <w:rFonts w:ascii="Arial" w:hAnsi="Arial" w:cs="Arial"/>
          <w:b/>
          <w:szCs w:val="20"/>
        </w:rPr>
        <w:t>……………………………………………………………………………………………….....</w:t>
      </w:r>
    </w:p>
    <w:p w14:paraId="38B66A1C" w14:textId="77777777" w:rsidR="00A73E95" w:rsidRDefault="00A73E95" w:rsidP="00A73E95">
      <w:pPr>
        <w:tabs>
          <w:tab w:val="left" w:pos="3525"/>
        </w:tabs>
        <w:spacing w:after="0" w:line="240" w:lineRule="auto"/>
        <w:rPr>
          <w:rFonts w:ascii="Arial" w:hAnsi="Arial" w:cs="Arial"/>
          <w:b/>
          <w:szCs w:val="20"/>
        </w:rPr>
      </w:pPr>
    </w:p>
    <w:p w14:paraId="491189BD" w14:textId="77777777" w:rsidR="00A73E95" w:rsidRDefault="00A73E95" w:rsidP="00A73E95">
      <w:pPr>
        <w:tabs>
          <w:tab w:val="left" w:pos="3525"/>
        </w:tabs>
        <w:spacing w:after="0" w:line="240" w:lineRule="auto"/>
        <w:rPr>
          <w:rFonts w:ascii="Arial" w:hAnsi="Arial" w:cs="Arial"/>
          <w:b/>
          <w:szCs w:val="20"/>
        </w:rPr>
      </w:pPr>
    </w:p>
    <w:p w14:paraId="40DE0222" w14:textId="77777777" w:rsidR="00A73E95" w:rsidRDefault="00A73E95" w:rsidP="00A73E95">
      <w:pPr>
        <w:tabs>
          <w:tab w:val="left" w:pos="3525"/>
        </w:tabs>
        <w:spacing w:after="0" w:line="240" w:lineRule="auto"/>
        <w:rPr>
          <w:rFonts w:ascii="Arial" w:hAnsi="Arial" w:cs="Arial"/>
          <w:b/>
          <w:szCs w:val="20"/>
        </w:rPr>
      </w:pPr>
    </w:p>
    <w:p w14:paraId="2004B077" w14:textId="77777777" w:rsidR="00A73E95" w:rsidRDefault="00A73E95" w:rsidP="00A73E95">
      <w:pPr>
        <w:tabs>
          <w:tab w:val="left" w:pos="3525"/>
        </w:tabs>
        <w:spacing w:after="0" w:line="240" w:lineRule="auto"/>
        <w:rPr>
          <w:rFonts w:ascii="Arial" w:hAnsi="Arial" w:cs="Arial"/>
          <w:b/>
          <w:szCs w:val="20"/>
        </w:rPr>
      </w:pPr>
      <w:r>
        <w:rPr>
          <w:rFonts w:ascii="Arial" w:hAnsi="Arial" w:cs="Arial"/>
          <w:b/>
          <w:szCs w:val="20"/>
        </w:rPr>
        <w:t xml:space="preserve">…………..………….…………… </w:t>
      </w:r>
    </w:p>
    <w:p w14:paraId="6EF27E19" w14:textId="77777777" w:rsidR="00A73E95" w:rsidRDefault="00A73E95" w:rsidP="00A73E95">
      <w:pPr>
        <w:tabs>
          <w:tab w:val="left" w:pos="3525"/>
        </w:tabs>
        <w:spacing w:after="0" w:line="240" w:lineRule="auto"/>
        <w:rPr>
          <w:rFonts w:ascii="Arial" w:hAnsi="Arial" w:cs="Arial"/>
          <w:b/>
          <w:szCs w:val="20"/>
        </w:rPr>
      </w:pPr>
      <w:r>
        <w:rPr>
          <w:rFonts w:ascii="Arial" w:hAnsi="Arial" w:cs="Arial"/>
          <w:b/>
          <w:szCs w:val="20"/>
        </w:rPr>
        <w:t>([NAMA GURU BESAR])</w:t>
      </w:r>
    </w:p>
    <w:p w14:paraId="67DC801D" w14:textId="77777777" w:rsidR="00A73E95" w:rsidRDefault="00A73E95" w:rsidP="00A73E95">
      <w:pPr>
        <w:tabs>
          <w:tab w:val="left" w:pos="3525"/>
        </w:tabs>
        <w:spacing w:after="0" w:line="240" w:lineRule="auto"/>
        <w:rPr>
          <w:rFonts w:ascii="Arial" w:hAnsi="Arial" w:cs="Arial"/>
          <w:szCs w:val="20"/>
        </w:rPr>
      </w:pPr>
      <w:r>
        <w:rPr>
          <w:rFonts w:ascii="Arial" w:hAnsi="Arial" w:cs="Arial"/>
          <w:szCs w:val="20"/>
        </w:rPr>
        <w:t xml:space="preserve">Guru </w:t>
      </w:r>
      <w:proofErr w:type="spellStart"/>
      <w:r>
        <w:rPr>
          <w:rFonts w:ascii="Arial" w:hAnsi="Arial" w:cs="Arial"/>
          <w:szCs w:val="20"/>
        </w:rPr>
        <w:t>Besar</w:t>
      </w:r>
      <w:proofErr w:type="spellEnd"/>
    </w:p>
    <w:p w14:paraId="112BBC45" w14:textId="77777777" w:rsidR="00A73E95" w:rsidRDefault="00A73E95" w:rsidP="00A73E95">
      <w:pPr>
        <w:tabs>
          <w:tab w:val="left" w:pos="3525"/>
        </w:tabs>
        <w:spacing w:after="0" w:line="240" w:lineRule="auto"/>
        <w:rPr>
          <w:rFonts w:ascii="Arial" w:hAnsi="Arial" w:cs="Arial"/>
          <w:szCs w:val="20"/>
        </w:rPr>
      </w:pPr>
      <w:r>
        <w:rPr>
          <w:rFonts w:ascii="Arial" w:hAnsi="Arial" w:cs="Arial"/>
          <w:szCs w:val="20"/>
        </w:rPr>
        <w:t xml:space="preserve">SK Putrajaya </w:t>
      </w:r>
      <w:proofErr w:type="spellStart"/>
      <w:r>
        <w:rPr>
          <w:rFonts w:ascii="Arial" w:hAnsi="Arial" w:cs="Arial"/>
          <w:szCs w:val="20"/>
        </w:rPr>
        <w:t>Presint</w:t>
      </w:r>
      <w:proofErr w:type="spellEnd"/>
      <w:r>
        <w:rPr>
          <w:rFonts w:ascii="Arial" w:hAnsi="Arial" w:cs="Arial"/>
          <w:szCs w:val="20"/>
        </w:rPr>
        <w:t xml:space="preserve"> 5(1)</w:t>
      </w:r>
    </w:p>
    <w:p w14:paraId="55E24D7A" w14:textId="77777777" w:rsidR="00A73E95" w:rsidRDefault="00A73E95" w:rsidP="00A73E95">
      <w:pPr>
        <w:tabs>
          <w:tab w:val="left" w:pos="3525"/>
        </w:tabs>
        <w:spacing w:after="0" w:line="240" w:lineRule="auto"/>
        <w:rPr>
          <w:rFonts w:ascii="Arial" w:hAnsi="Arial" w:cs="Arial"/>
          <w:szCs w:val="20"/>
        </w:rPr>
      </w:pPr>
      <w:r>
        <w:rPr>
          <w:rFonts w:ascii="Arial" w:hAnsi="Arial" w:cs="Arial"/>
          <w:szCs w:val="20"/>
        </w:rPr>
        <w:t>Tarikh:</w:t>
      </w:r>
    </w:p>
    <w:p w14:paraId="65C313D0" w14:textId="77777777" w:rsidR="00A73E95" w:rsidRDefault="00A73E95" w:rsidP="00A73E95">
      <w:pPr>
        <w:tabs>
          <w:tab w:val="left" w:pos="3525"/>
        </w:tabs>
        <w:spacing w:after="0" w:line="240" w:lineRule="auto"/>
        <w:rPr>
          <w:rFonts w:ascii="Arial" w:hAnsi="Arial" w:cs="Arial"/>
          <w:b/>
          <w:szCs w:val="20"/>
        </w:rPr>
      </w:pPr>
    </w:p>
    <w:p w14:paraId="07DC123E" w14:textId="77777777" w:rsidR="00A73E95" w:rsidRDefault="00A73E95" w:rsidP="00000681">
      <w:pPr>
        <w:tabs>
          <w:tab w:val="left" w:pos="3525"/>
        </w:tabs>
        <w:rPr>
          <w:sz w:val="20"/>
          <w:szCs w:val="20"/>
          <w:lang w:val="en-MY"/>
        </w:rPr>
      </w:pPr>
    </w:p>
    <w:sectPr w:rsidR="00A73E95">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5E98" w14:textId="77777777" w:rsidR="003E4409" w:rsidRDefault="003E4409" w:rsidP="00751105">
      <w:pPr>
        <w:spacing w:after="0" w:line="240" w:lineRule="auto"/>
      </w:pPr>
      <w:r>
        <w:separator/>
      </w:r>
    </w:p>
  </w:endnote>
  <w:endnote w:type="continuationSeparator" w:id="0">
    <w:p w14:paraId="6A5E4876" w14:textId="77777777" w:rsidR="003E4409" w:rsidRDefault="003E4409" w:rsidP="00751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B2EC5" w14:textId="77777777" w:rsidR="003E4409" w:rsidRDefault="003E4409" w:rsidP="00751105">
      <w:pPr>
        <w:spacing w:after="0" w:line="240" w:lineRule="auto"/>
      </w:pPr>
      <w:r>
        <w:separator/>
      </w:r>
    </w:p>
  </w:footnote>
  <w:footnote w:type="continuationSeparator" w:id="0">
    <w:p w14:paraId="2EC164C3" w14:textId="77777777" w:rsidR="003E4409" w:rsidRDefault="003E4409" w:rsidP="00751105">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01B56"/>
    <w:multiLevelType w:val="hybridMultilevel"/>
    <w:tmpl w:val="70447A52"/>
    <w:lvl w:ilvl="0" w:tplc="35765ECE">
      <w:start w:val="1"/>
      <w:numFmt w:val="decimal"/>
      <w:lvlText w:val="5.%1"/>
      <w:lvlJc w:val="left"/>
      <w:pPr>
        <w:ind w:left="720" w:hanging="360"/>
      </w:pPr>
      <w:rPr>
        <w:rFonts w:hint="eastAsia"/>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105"/>
    <w:rsid w:val="00000681"/>
    <w:rsid w:val="000008BD"/>
    <w:rsid w:val="000160F6"/>
    <w:rsid w:val="00060FEB"/>
    <w:rsid w:val="0015232E"/>
    <w:rsid w:val="001A50D6"/>
    <w:rsid w:val="001F1A89"/>
    <w:rsid w:val="003A614B"/>
    <w:rsid w:val="003E4409"/>
    <w:rsid w:val="004C0696"/>
    <w:rsid w:val="004F65D0"/>
    <w:rsid w:val="005B3419"/>
    <w:rsid w:val="00727FA7"/>
    <w:rsid w:val="00751105"/>
    <w:rsid w:val="00772782"/>
    <w:rsid w:val="007C6454"/>
    <w:rsid w:val="008563B6"/>
    <w:rsid w:val="008E0C62"/>
    <w:rsid w:val="00904BBC"/>
    <w:rsid w:val="009058CA"/>
    <w:rsid w:val="00A6671D"/>
    <w:rsid w:val="00A73E95"/>
    <w:rsid w:val="00B277B7"/>
    <w:rsid w:val="00BC40A2"/>
    <w:rsid w:val="00BC5AE7"/>
    <w:rsid w:val="00C25738"/>
    <w:rsid w:val="00C858D7"/>
    <w:rsid w:val="00C966EC"/>
    <w:rsid w:val="00DB3268"/>
    <w:rsid w:val="00E776E8"/>
    <w:rsid w:val="00E8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6FBB2"/>
  <w15:chartTrackingRefBased/>
  <w15:docId w15:val="{AFACF8C0-A4E9-4E16-90B8-00314088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7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105"/>
  </w:style>
  <w:style w:type="paragraph" w:styleId="Footer">
    <w:name w:val="footer"/>
    <w:basedOn w:val="Normal"/>
    <w:link w:val="FooterChar"/>
    <w:uiPriority w:val="99"/>
    <w:unhideWhenUsed/>
    <w:rsid w:val="00751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105"/>
  </w:style>
  <w:style w:type="paragraph" w:styleId="ListParagraph">
    <w:name w:val="List Paragraph"/>
    <w:basedOn w:val="Normal"/>
    <w:uiPriority w:val="34"/>
    <w:qFormat/>
    <w:rsid w:val="00751105"/>
    <w:pPr>
      <w:ind w:left="720"/>
      <w:contextualSpacing/>
    </w:pPr>
    <w:rPr>
      <w:noProof/>
      <w:kern w:val="0"/>
      <w:lang w:val="ms-MY"/>
      <w14:ligatures w14:val="none"/>
    </w:rPr>
  </w:style>
  <w:style w:type="table" w:styleId="TableGrid">
    <w:name w:val="Table Grid"/>
    <w:basedOn w:val="TableNormal"/>
    <w:uiPriority w:val="59"/>
    <w:rsid w:val="000160F6"/>
    <w:pPr>
      <w:spacing w:after="0" w:line="240" w:lineRule="auto"/>
    </w:pPr>
    <w:rPr>
      <w:rFonts w:eastAsiaTheme="minorEastAsia"/>
      <w:kern w:val="0"/>
      <w:lang w:val="en-MY"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1A89"/>
    <w:pPr>
      <w:spacing w:after="0" w:line="240" w:lineRule="auto"/>
    </w:pPr>
    <w:rPr>
      <w:kern w:val="0"/>
      <w:lang w:val="en-M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3328">
      <w:bodyDiv w:val="1"/>
      <w:marLeft w:val="0"/>
      <w:marRight w:val="0"/>
      <w:marTop w:val="0"/>
      <w:marBottom w:val="0"/>
      <w:divBdr>
        <w:top w:val="none" w:sz="0" w:space="0" w:color="auto"/>
        <w:left w:val="none" w:sz="0" w:space="0" w:color="auto"/>
        <w:bottom w:val="none" w:sz="0" w:space="0" w:color="auto"/>
        <w:right w:val="none" w:sz="0" w:space="0" w:color="auto"/>
      </w:divBdr>
    </w:div>
    <w:div w:id="293559419">
      <w:bodyDiv w:val="1"/>
      <w:marLeft w:val="0"/>
      <w:marRight w:val="0"/>
      <w:marTop w:val="0"/>
      <w:marBottom w:val="0"/>
      <w:divBdr>
        <w:top w:val="none" w:sz="0" w:space="0" w:color="auto"/>
        <w:left w:val="none" w:sz="0" w:space="0" w:color="auto"/>
        <w:bottom w:val="none" w:sz="0" w:space="0" w:color="auto"/>
        <w:right w:val="none" w:sz="0" w:space="0" w:color="auto"/>
      </w:divBdr>
    </w:div>
    <w:div w:id="641083636">
      <w:bodyDiv w:val="1"/>
      <w:marLeft w:val="0"/>
      <w:marRight w:val="0"/>
      <w:marTop w:val="0"/>
      <w:marBottom w:val="0"/>
      <w:divBdr>
        <w:top w:val="none" w:sz="0" w:space="0" w:color="auto"/>
        <w:left w:val="none" w:sz="0" w:space="0" w:color="auto"/>
        <w:bottom w:val="none" w:sz="0" w:space="0" w:color="auto"/>
        <w:right w:val="none" w:sz="0" w:space="0" w:color="auto"/>
      </w:divBdr>
    </w:div>
    <w:div w:id="1547641545">
      <w:bodyDiv w:val="1"/>
      <w:marLeft w:val="0"/>
      <w:marRight w:val="0"/>
      <w:marTop w:val="0"/>
      <w:marBottom w:val="0"/>
      <w:divBdr>
        <w:top w:val="none" w:sz="0" w:space="0" w:color="auto"/>
        <w:left w:val="none" w:sz="0" w:space="0" w:color="auto"/>
        <w:bottom w:val="none" w:sz="0" w:space="0" w:color="auto"/>
        <w:right w:val="none" w:sz="0" w:space="0" w:color="auto"/>
      </w:divBdr>
      <w:divsChild>
        <w:div w:id="1729185083">
          <w:marLeft w:val="0"/>
          <w:marRight w:val="0"/>
          <w:marTop w:val="0"/>
          <w:marBottom w:val="0"/>
          <w:divBdr>
            <w:top w:val="none" w:sz="0" w:space="0" w:color="auto"/>
            <w:left w:val="none" w:sz="0" w:space="0" w:color="auto"/>
            <w:bottom w:val="none" w:sz="0" w:space="0" w:color="auto"/>
            <w:right w:val="none" w:sz="0" w:space="0" w:color="auto"/>
          </w:divBdr>
        </w:div>
      </w:divsChild>
    </w:div>
    <w:div w:id="1622882284">
      <w:bodyDiv w:val="1"/>
      <w:marLeft w:val="0"/>
      <w:marRight w:val="0"/>
      <w:marTop w:val="0"/>
      <w:marBottom w:val="0"/>
      <w:divBdr>
        <w:top w:val="none" w:sz="0" w:space="0" w:color="auto"/>
        <w:left w:val="none" w:sz="0" w:space="0" w:color="auto"/>
        <w:bottom w:val="none" w:sz="0" w:space="0" w:color="auto"/>
        <w:right w:val="none" w:sz="0" w:space="0" w:color="auto"/>
      </w:divBdr>
    </w:div>
    <w:div w:id="190888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E1F3D-FA78-4619-ADFD-593B20019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7</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G14</dc:creator>
  <cp:keywords/>
  <dc:description/>
  <cp:lastModifiedBy>Ahmad Aiman</cp:lastModifiedBy>
  <cp:revision>8</cp:revision>
  <dcterms:created xsi:type="dcterms:W3CDTF">2023-04-03T10:49:00Z</dcterms:created>
  <dcterms:modified xsi:type="dcterms:W3CDTF">2025-07-13T21:03:00Z</dcterms:modified>
</cp:coreProperties>
</file>